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88" w:rsidRDefault="00861888" w:rsidP="00C72B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4785"/>
        <w:gridCol w:w="4786"/>
      </w:tblGrid>
      <w:tr w:rsidR="004312C4" w:rsidTr="004312C4">
        <w:tc>
          <w:tcPr>
            <w:tcW w:w="4785" w:type="dxa"/>
            <w:tcBorders>
              <w:top w:val="nil"/>
              <w:left w:val="nil"/>
              <w:bottom w:val="nil"/>
              <w:right w:val="nil"/>
            </w:tcBorders>
          </w:tcPr>
          <w:p w:rsidR="004312C4" w:rsidRPr="00861888" w:rsidRDefault="004312C4" w:rsidP="004312C4">
            <w:pPr>
              <w:rPr>
                <w:rFonts w:ascii="Times New Roman" w:eastAsia="Times New Roman" w:hAnsi="Times New Roman" w:cs="Times New Roman"/>
                <w:sz w:val="24"/>
                <w:szCs w:val="24"/>
                <w:lang w:eastAsia="ru-RU"/>
              </w:rPr>
            </w:pPr>
            <w:r w:rsidRPr="00861888">
              <w:rPr>
                <w:rFonts w:ascii="Times New Roman" w:eastAsia="Times New Roman" w:hAnsi="Times New Roman" w:cs="Times New Roman"/>
                <w:sz w:val="24"/>
                <w:szCs w:val="24"/>
              </w:rPr>
              <w:t>Муници</w:t>
            </w:r>
            <w:r w:rsidRPr="00861888">
              <w:rPr>
                <w:rFonts w:ascii="Times New Roman" w:eastAsia="Times New Roman" w:hAnsi="Times New Roman" w:cs="Times New Roman"/>
                <w:sz w:val="24"/>
                <w:szCs w:val="24"/>
                <w:lang w:eastAsia="ru-RU"/>
              </w:rPr>
              <w:t>пальное бюджетное</w:t>
            </w:r>
          </w:p>
          <w:p w:rsidR="004312C4" w:rsidRPr="00861888" w:rsidRDefault="004312C4" w:rsidP="004312C4">
            <w:pPr>
              <w:rPr>
                <w:rFonts w:ascii="Times New Roman" w:eastAsia="Times New Roman" w:hAnsi="Times New Roman" w:cs="Times New Roman"/>
                <w:color w:val="000000"/>
                <w:sz w:val="24"/>
                <w:szCs w:val="24"/>
                <w:lang w:eastAsia="ru-RU"/>
              </w:rPr>
            </w:pPr>
            <w:r w:rsidRPr="00861888">
              <w:rPr>
                <w:rFonts w:ascii="Times New Roman" w:eastAsia="Times New Roman" w:hAnsi="Times New Roman" w:cs="Times New Roman"/>
                <w:color w:val="000000"/>
                <w:sz w:val="24"/>
                <w:szCs w:val="24"/>
                <w:lang w:eastAsia="ru-RU"/>
              </w:rPr>
              <w:t>учреждение</w:t>
            </w:r>
          </w:p>
          <w:p w:rsidR="004312C4" w:rsidRDefault="004312C4" w:rsidP="004312C4">
            <w:pPr>
              <w:rPr>
                <w:rFonts w:ascii="Times New Roman" w:eastAsia="Times New Roman" w:hAnsi="Times New Roman" w:cs="Times New Roman"/>
                <w:color w:val="000000"/>
                <w:sz w:val="24"/>
                <w:szCs w:val="24"/>
                <w:lang w:eastAsia="ru-RU"/>
              </w:rPr>
            </w:pPr>
            <w:r w:rsidRPr="008618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Комплексный ц</w:t>
            </w:r>
            <w:r w:rsidRPr="00861888">
              <w:rPr>
                <w:rFonts w:ascii="Times New Roman" w:eastAsia="Times New Roman" w:hAnsi="Times New Roman" w:cs="Times New Roman"/>
                <w:color w:val="000000"/>
                <w:sz w:val="24"/>
                <w:szCs w:val="24"/>
                <w:lang w:eastAsia="ru-RU"/>
              </w:rPr>
              <w:t>ентр социального обслуживания  населения</w:t>
            </w:r>
          </w:p>
          <w:p w:rsidR="004312C4" w:rsidRPr="00861888" w:rsidRDefault="004312C4" w:rsidP="004312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Тасеевского района</w:t>
            </w:r>
            <w:r w:rsidRPr="00861888">
              <w:rPr>
                <w:rFonts w:ascii="Times New Roman" w:eastAsia="Times New Roman" w:hAnsi="Times New Roman" w:cs="Times New Roman"/>
                <w:color w:val="000000"/>
                <w:sz w:val="24"/>
                <w:szCs w:val="24"/>
                <w:lang w:eastAsia="ru-RU"/>
              </w:rPr>
              <w:t>»</w:t>
            </w:r>
          </w:p>
          <w:p w:rsidR="004312C4" w:rsidRPr="00861888" w:rsidRDefault="004312C4" w:rsidP="004312C4">
            <w:pPr>
              <w:rPr>
                <w:rFonts w:ascii="Times New Roman" w:eastAsia="Times New Roman" w:hAnsi="Times New Roman" w:cs="Times New Roman"/>
                <w:color w:val="000000"/>
                <w:sz w:val="24"/>
                <w:szCs w:val="24"/>
                <w:lang w:eastAsia="ru-RU"/>
              </w:rPr>
            </w:pPr>
          </w:p>
          <w:p w:rsidR="004312C4" w:rsidRDefault="004312C4" w:rsidP="004312C4">
            <w:pPr>
              <w:spacing w:before="100" w:beforeAutospacing="1" w:after="100" w:afterAutospacing="1"/>
              <w:rPr>
                <w:rFonts w:ascii="Times New Roman" w:eastAsia="Times New Roman" w:hAnsi="Times New Roman" w:cs="Times New Roman"/>
                <w:b/>
                <w:bCs/>
                <w:sz w:val="24"/>
                <w:szCs w:val="24"/>
                <w:lang w:eastAsia="ru-RU"/>
              </w:rPr>
            </w:pPr>
            <w:r w:rsidRPr="00861888">
              <w:rPr>
                <w:rFonts w:ascii="Times New Roman" w:eastAsia="Times New Roman" w:hAnsi="Times New Roman" w:cs="Times New Roman"/>
                <w:color w:val="000000"/>
                <w:sz w:val="24"/>
                <w:szCs w:val="24"/>
                <w:lang w:eastAsia="ru-RU"/>
              </w:rPr>
              <w:t>Отделение социальной помощи на дому</w:t>
            </w:r>
          </w:p>
        </w:tc>
        <w:tc>
          <w:tcPr>
            <w:tcW w:w="4786" w:type="dxa"/>
            <w:tcBorders>
              <w:top w:val="nil"/>
              <w:left w:val="nil"/>
              <w:bottom w:val="nil"/>
              <w:right w:val="nil"/>
            </w:tcBorders>
          </w:tcPr>
          <w:p w:rsidR="004312C4" w:rsidRDefault="004312C4" w:rsidP="004312C4">
            <w:pPr>
              <w:spacing w:before="100" w:beforeAutospacing="1"/>
              <w:jc w:val="right"/>
              <w:rPr>
                <w:rFonts w:ascii="Times New Roman" w:eastAsia="Times New Roman" w:hAnsi="Times New Roman" w:cs="Times New Roman"/>
                <w:color w:val="000000"/>
                <w:sz w:val="24"/>
                <w:szCs w:val="24"/>
                <w:lang w:eastAsia="ru-RU"/>
              </w:rPr>
            </w:pPr>
            <w:r w:rsidRPr="00861888">
              <w:rPr>
                <w:rFonts w:ascii="Times New Roman" w:eastAsia="Times New Roman" w:hAnsi="Times New Roman" w:cs="Times New Roman"/>
                <w:color w:val="000000"/>
                <w:sz w:val="24"/>
                <w:szCs w:val="24"/>
                <w:lang w:eastAsia="ru-RU"/>
              </w:rPr>
              <w:t>УТВЕРЖДАЮ:</w:t>
            </w:r>
          </w:p>
          <w:p w:rsidR="004312C4" w:rsidRPr="00861888" w:rsidRDefault="004312C4" w:rsidP="004312C4">
            <w:pPr>
              <w:spacing w:before="100" w:beforeAutospacing="1"/>
              <w:jc w:val="right"/>
              <w:rPr>
                <w:rFonts w:ascii="Times New Roman" w:eastAsia="Times New Roman" w:hAnsi="Times New Roman" w:cs="Times New Roman"/>
                <w:color w:val="000000"/>
                <w:sz w:val="24"/>
                <w:szCs w:val="24"/>
                <w:lang w:eastAsia="ru-RU"/>
              </w:rPr>
            </w:pPr>
            <w:bookmarkStart w:id="0" w:name="_GoBack"/>
            <w:bookmarkEnd w:id="0"/>
            <w:r w:rsidRPr="00861888">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 xml:space="preserve"> </w:t>
            </w:r>
          </w:p>
          <w:p w:rsidR="004312C4" w:rsidRPr="00861888" w:rsidRDefault="004312C4" w:rsidP="004312C4">
            <w:pPr>
              <w:spacing w:before="100" w:beforeAutospacing="1"/>
              <w:jc w:val="right"/>
              <w:rPr>
                <w:rFonts w:ascii="Times New Roman" w:eastAsia="Times New Roman" w:hAnsi="Times New Roman" w:cs="Times New Roman"/>
                <w:color w:val="000000"/>
                <w:sz w:val="24"/>
                <w:szCs w:val="24"/>
                <w:lang w:eastAsia="ru-RU"/>
              </w:rPr>
            </w:pPr>
            <w:r w:rsidRPr="00861888">
              <w:rPr>
                <w:rFonts w:ascii="Times New Roman" w:eastAsia="Times New Roman" w:hAnsi="Times New Roman" w:cs="Times New Roman"/>
                <w:color w:val="000000"/>
                <w:sz w:val="24"/>
                <w:szCs w:val="24"/>
                <w:lang w:eastAsia="ru-RU"/>
              </w:rPr>
              <w:t xml:space="preserve">____________________ </w:t>
            </w:r>
            <w:proofErr w:type="spellStart"/>
            <w:r w:rsidRPr="00861888">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Г</w:t>
            </w:r>
            <w:r w:rsidRPr="008618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Баронина</w:t>
            </w:r>
            <w:proofErr w:type="spellEnd"/>
          </w:p>
          <w:p w:rsidR="004312C4" w:rsidRDefault="004312C4" w:rsidP="004312C4">
            <w:pPr>
              <w:spacing w:before="100" w:beforeAutospacing="1" w:after="100" w:afterAutospacing="1"/>
              <w:jc w:val="right"/>
              <w:rPr>
                <w:rFonts w:ascii="Times New Roman" w:eastAsia="Times New Roman" w:hAnsi="Times New Roman" w:cs="Times New Roman"/>
                <w:b/>
                <w:bCs/>
                <w:sz w:val="24"/>
                <w:szCs w:val="24"/>
                <w:lang w:eastAsia="ru-RU"/>
              </w:rPr>
            </w:pPr>
            <w:r w:rsidRPr="00861888">
              <w:rPr>
                <w:rFonts w:ascii="Times New Roman" w:eastAsia="Times New Roman" w:hAnsi="Times New Roman" w:cs="Times New Roman"/>
                <w:color w:val="000000"/>
                <w:sz w:val="24"/>
                <w:szCs w:val="24"/>
                <w:lang w:eastAsia="ru-RU"/>
              </w:rPr>
              <w:t>«____» _________________ 201</w:t>
            </w:r>
            <w:r>
              <w:rPr>
                <w:rFonts w:ascii="Times New Roman" w:eastAsia="Times New Roman" w:hAnsi="Times New Roman" w:cs="Times New Roman"/>
                <w:color w:val="000000"/>
                <w:sz w:val="24"/>
                <w:szCs w:val="24"/>
                <w:lang w:eastAsia="ru-RU"/>
              </w:rPr>
              <w:t>6</w:t>
            </w:r>
            <w:r w:rsidRPr="00861888">
              <w:rPr>
                <w:rFonts w:ascii="Times New Roman" w:eastAsia="Times New Roman" w:hAnsi="Times New Roman" w:cs="Times New Roman"/>
                <w:color w:val="000000"/>
                <w:sz w:val="24"/>
                <w:szCs w:val="24"/>
                <w:lang w:eastAsia="ru-RU"/>
              </w:rPr>
              <w:t>г.</w:t>
            </w:r>
          </w:p>
        </w:tc>
      </w:tr>
    </w:tbl>
    <w:p w:rsidR="00861888" w:rsidRDefault="00861888" w:rsidP="00C72B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72B0A" w:rsidRPr="00C72B0A" w:rsidRDefault="00C72B0A" w:rsidP="00C72B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b/>
          <w:bCs/>
          <w:sz w:val="24"/>
          <w:szCs w:val="24"/>
          <w:lang w:eastAsia="ru-RU"/>
        </w:rPr>
        <w:t>ПОЛОЖЕНИЕ</w:t>
      </w:r>
      <w:r w:rsidRPr="00C72B0A">
        <w:rPr>
          <w:rFonts w:ascii="Times New Roman" w:eastAsia="Times New Roman" w:hAnsi="Times New Roman" w:cs="Times New Roman"/>
          <w:b/>
          <w:bCs/>
          <w:sz w:val="24"/>
          <w:szCs w:val="24"/>
          <w:lang w:eastAsia="ru-RU"/>
        </w:rPr>
        <w:br/>
        <w:t>об отделении социального</w:t>
      </w:r>
      <w:r w:rsidR="0043422A">
        <w:rPr>
          <w:rFonts w:ascii="Times New Roman" w:eastAsia="Times New Roman" w:hAnsi="Times New Roman" w:cs="Times New Roman"/>
          <w:b/>
          <w:bCs/>
          <w:sz w:val="24"/>
          <w:szCs w:val="24"/>
          <w:lang w:eastAsia="ru-RU"/>
        </w:rPr>
        <w:t xml:space="preserve"> </w:t>
      </w:r>
      <w:r w:rsidR="00C1741C">
        <w:rPr>
          <w:rFonts w:ascii="Times New Roman" w:eastAsia="Times New Roman" w:hAnsi="Times New Roman" w:cs="Times New Roman"/>
          <w:b/>
          <w:bCs/>
          <w:sz w:val="24"/>
          <w:szCs w:val="24"/>
          <w:lang w:eastAsia="ru-RU"/>
        </w:rPr>
        <w:t xml:space="preserve"> </w:t>
      </w:r>
      <w:r w:rsidRPr="00C72B0A">
        <w:rPr>
          <w:rFonts w:ascii="Times New Roman" w:eastAsia="Times New Roman" w:hAnsi="Times New Roman" w:cs="Times New Roman"/>
          <w:b/>
          <w:bCs/>
          <w:sz w:val="24"/>
          <w:szCs w:val="24"/>
          <w:lang w:eastAsia="ru-RU"/>
        </w:rPr>
        <w:t xml:space="preserve">обслуживания на дому </w:t>
      </w:r>
    </w:p>
    <w:p w:rsidR="00C72B0A" w:rsidRPr="00C72B0A" w:rsidRDefault="00C72B0A" w:rsidP="00C72B0A">
      <w:pPr>
        <w:spacing w:after="240" w:line="240" w:lineRule="auto"/>
        <w:rPr>
          <w:rFonts w:ascii="Times New Roman" w:eastAsia="Times New Roman" w:hAnsi="Times New Roman" w:cs="Times New Roman"/>
          <w:sz w:val="24"/>
          <w:szCs w:val="24"/>
          <w:lang w:eastAsia="ru-RU"/>
        </w:rPr>
      </w:pPr>
    </w:p>
    <w:p w:rsidR="00C72B0A" w:rsidRPr="00C72B0A" w:rsidRDefault="00C72B0A" w:rsidP="004312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t>Настоящее положение (далее – Положение) регламентирует деятельность отделения социального</w:t>
      </w:r>
      <w:r w:rsidR="0043422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обслуживания на дому </w:t>
      </w:r>
      <w:r>
        <w:rPr>
          <w:rFonts w:ascii="Times New Roman" w:eastAsia="Times New Roman" w:hAnsi="Times New Roman" w:cs="Times New Roman"/>
          <w:sz w:val="24"/>
          <w:szCs w:val="24"/>
          <w:lang w:eastAsia="ru-RU"/>
        </w:rPr>
        <w:t>муниципального</w:t>
      </w:r>
      <w:r w:rsidRPr="00C72B0A">
        <w:rPr>
          <w:rFonts w:ascii="Times New Roman" w:eastAsia="Times New Roman" w:hAnsi="Times New Roman" w:cs="Times New Roman"/>
          <w:sz w:val="24"/>
          <w:szCs w:val="24"/>
          <w:lang w:eastAsia="ru-RU"/>
        </w:rPr>
        <w:t xml:space="preserve"> бюджетного учреждения </w:t>
      </w:r>
      <w:r w:rsidR="00571036">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Комплексный центр с</w:t>
      </w:r>
      <w:r w:rsidRPr="00C72B0A">
        <w:rPr>
          <w:rFonts w:ascii="Times New Roman" w:eastAsia="Times New Roman" w:hAnsi="Times New Roman" w:cs="Times New Roman"/>
          <w:sz w:val="24"/>
          <w:szCs w:val="24"/>
          <w:lang w:eastAsia="ru-RU"/>
        </w:rPr>
        <w:t>оциального обслуживания населения</w:t>
      </w:r>
      <w:r>
        <w:rPr>
          <w:rFonts w:ascii="Times New Roman" w:eastAsia="Times New Roman" w:hAnsi="Times New Roman" w:cs="Times New Roman"/>
          <w:sz w:val="24"/>
          <w:szCs w:val="24"/>
          <w:lang w:eastAsia="ru-RU"/>
        </w:rPr>
        <w:t xml:space="preserve"> Тасеевского района</w:t>
      </w:r>
      <w:r w:rsidRPr="00C72B0A">
        <w:rPr>
          <w:rFonts w:ascii="Times New Roman" w:eastAsia="Times New Roman" w:hAnsi="Times New Roman" w:cs="Times New Roman"/>
          <w:sz w:val="24"/>
          <w:szCs w:val="24"/>
          <w:lang w:eastAsia="ru-RU"/>
        </w:rPr>
        <w:t>», определяет его назначение, задачи и функции.</w:t>
      </w:r>
    </w:p>
    <w:p w:rsidR="00C72B0A" w:rsidRPr="00C72B0A" w:rsidRDefault="00C72B0A" w:rsidP="004312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b/>
          <w:bCs/>
          <w:sz w:val="24"/>
          <w:szCs w:val="24"/>
          <w:lang w:eastAsia="ru-RU"/>
        </w:rPr>
        <w:t>1. Общие положения</w:t>
      </w:r>
    </w:p>
    <w:p w:rsidR="001351F9" w:rsidRDefault="00C72B0A" w:rsidP="004312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t>1.1. Отделение социального</w:t>
      </w:r>
      <w:r w:rsidR="0043422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обслуживания на дому (далее – Отделение) - выделенное в установленном порядке, но не обладающее признаками юридического лица, структурное подразделение </w:t>
      </w:r>
      <w:r>
        <w:rPr>
          <w:rFonts w:ascii="Times New Roman" w:eastAsia="Times New Roman" w:hAnsi="Times New Roman" w:cs="Times New Roman"/>
          <w:sz w:val="24"/>
          <w:szCs w:val="24"/>
          <w:lang w:eastAsia="ru-RU"/>
        </w:rPr>
        <w:t>муниципального</w:t>
      </w:r>
      <w:r w:rsidRPr="00C72B0A">
        <w:rPr>
          <w:rFonts w:ascii="Times New Roman" w:eastAsia="Times New Roman" w:hAnsi="Times New Roman" w:cs="Times New Roman"/>
          <w:sz w:val="24"/>
          <w:szCs w:val="24"/>
          <w:lang w:eastAsia="ru-RU"/>
        </w:rPr>
        <w:t xml:space="preserve"> бюджетного учреждения </w:t>
      </w:r>
      <w:r w:rsidR="006F1573">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Комплексный</w:t>
      </w:r>
      <w:r w:rsidRPr="00C72B0A">
        <w:rPr>
          <w:rFonts w:ascii="Times New Roman" w:eastAsia="Times New Roman" w:hAnsi="Times New Roman" w:cs="Times New Roman"/>
          <w:sz w:val="24"/>
          <w:szCs w:val="24"/>
          <w:lang w:eastAsia="ru-RU"/>
        </w:rPr>
        <w:t xml:space="preserve"> центр социального обслуживания населения</w:t>
      </w:r>
      <w:r>
        <w:rPr>
          <w:rFonts w:ascii="Times New Roman" w:eastAsia="Times New Roman" w:hAnsi="Times New Roman" w:cs="Times New Roman"/>
          <w:sz w:val="24"/>
          <w:szCs w:val="24"/>
          <w:lang w:eastAsia="ru-RU"/>
        </w:rPr>
        <w:t xml:space="preserve"> Тасеевского района</w:t>
      </w:r>
      <w:r w:rsidRPr="00C72B0A">
        <w:rPr>
          <w:rFonts w:ascii="Times New Roman" w:eastAsia="Times New Roman" w:hAnsi="Times New Roman" w:cs="Times New Roman"/>
          <w:sz w:val="24"/>
          <w:szCs w:val="24"/>
          <w:lang w:eastAsia="ru-RU"/>
        </w:rPr>
        <w:t>» (далее - Учреждение), на которое возлагаются самостоятельные задачи, функции и ответственность.</w:t>
      </w:r>
      <w:r w:rsidRPr="00C72B0A">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sz w:val="24"/>
          <w:szCs w:val="24"/>
          <w:lang w:eastAsia="ru-RU"/>
        </w:rPr>
        <w:br/>
        <w:t>1.2. Отделение предназначено для предоставления социальных</w:t>
      </w:r>
      <w:r w:rsidR="0043422A">
        <w:rPr>
          <w:rFonts w:ascii="Times New Roman" w:eastAsia="Times New Roman" w:hAnsi="Times New Roman" w:cs="Times New Roman"/>
          <w:sz w:val="24"/>
          <w:szCs w:val="24"/>
          <w:lang w:eastAsia="ru-RU"/>
        </w:rPr>
        <w:t xml:space="preserve"> </w:t>
      </w:r>
      <w:r w:rsidR="0043422A"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услуг на дому гражданам, признанным нуждающимися в социальном </w:t>
      </w:r>
      <w:r w:rsidR="006943A4"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обслуживании в форме социального </w:t>
      </w:r>
      <w:r w:rsidR="006943A4"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обслуживания на дому в соответствии с Законодательством Российской Федерации и законодательством </w:t>
      </w:r>
      <w:r>
        <w:rPr>
          <w:rFonts w:ascii="Times New Roman" w:eastAsia="Times New Roman" w:hAnsi="Times New Roman" w:cs="Times New Roman"/>
          <w:sz w:val="24"/>
          <w:szCs w:val="24"/>
          <w:lang w:eastAsia="ru-RU"/>
        </w:rPr>
        <w:t>Красноярского края</w:t>
      </w:r>
      <w:r w:rsidRPr="00C72B0A">
        <w:rPr>
          <w:rFonts w:ascii="Times New Roman" w:eastAsia="Times New Roman" w:hAnsi="Times New Roman" w:cs="Times New Roman"/>
          <w:sz w:val="24"/>
          <w:szCs w:val="24"/>
          <w:lang w:eastAsia="ru-RU"/>
        </w:rPr>
        <w:t>.</w:t>
      </w:r>
      <w:r w:rsidRPr="00C72B0A">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sz w:val="24"/>
          <w:szCs w:val="24"/>
          <w:lang w:eastAsia="ru-RU"/>
        </w:rPr>
        <w:br/>
        <w:t>1.3. В своей деятельности отделение руководствуется Конституцией Российской Федерации</w:t>
      </w:r>
      <w:r w:rsidR="00665431">
        <w:rPr>
          <w:rFonts w:ascii="Times New Roman" w:eastAsia="Times New Roman" w:hAnsi="Times New Roman" w:cs="Times New Roman"/>
          <w:sz w:val="24"/>
          <w:szCs w:val="24"/>
          <w:lang w:eastAsia="ru-RU"/>
        </w:rPr>
        <w:t xml:space="preserve">, нормами действующего законодательства Российской Федерации и Красноярского края. Уставом МБУ КЦСОН Тасеевского района, другими руководящими документами вышестоящих и других органов, касающимися деятельности отделения, законодательством о труде и охране труда в Российской Федерации, Правилами внутреннего трудового распорядка, техники безопасности, противопожарной безопасности, актами, </w:t>
      </w:r>
      <w:r w:rsidR="001351F9">
        <w:rPr>
          <w:rFonts w:ascii="Times New Roman" w:eastAsia="Times New Roman" w:hAnsi="Times New Roman" w:cs="Times New Roman"/>
          <w:sz w:val="24"/>
          <w:szCs w:val="24"/>
          <w:lang w:eastAsia="ru-RU"/>
        </w:rPr>
        <w:t>регламентирующими вопросы защиты конфиденциальных сведений.</w:t>
      </w:r>
    </w:p>
    <w:p w:rsidR="00C72B0A" w:rsidRPr="00C72B0A" w:rsidRDefault="00C72B0A" w:rsidP="004312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b/>
          <w:bCs/>
          <w:sz w:val="24"/>
          <w:szCs w:val="24"/>
          <w:lang w:eastAsia="ru-RU"/>
        </w:rPr>
        <w:t>2. Основные направления деятельности Отделения</w:t>
      </w:r>
    </w:p>
    <w:p w:rsidR="00C72B0A" w:rsidRPr="00C72B0A" w:rsidRDefault="00C72B0A" w:rsidP="004312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t xml:space="preserve">2.1. </w:t>
      </w:r>
      <w:proofErr w:type="gramStart"/>
      <w:r w:rsidRPr="00C72B0A">
        <w:rPr>
          <w:rFonts w:ascii="Times New Roman" w:eastAsia="Times New Roman" w:hAnsi="Times New Roman" w:cs="Times New Roman"/>
          <w:sz w:val="24"/>
          <w:szCs w:val="24"/>
          <w:lang w:eastAsia="ru-RU"/>
        </w:rPr>
        <w:t>Деятельность Отделения направлена на:</w:t>
      </w:r>
      <w:r w:rsidRPr="00C72B0A">
        <w:rPr>
          <w:rFonts w:ascii="Times New Roman" w:eastAsia="Times New Roman" w:hAnsi="Times New Roman" w:cs="Times New Roman"/>
          <w:sz w:val="24"/>
          <w:szCs w:val="24"/>
          <w:lang w:eastAsia="ru-RU"/>
        </w:rPr>
        <w:br/>
        <w:t>- проведение социального патронажа с целью выявления граждан, нуждающихся в социальном</w:t>
      </w:r>
      <w:r w:rsidR="006943A4">
        <w:rPr>
          <w:rFonts w:ascii="Times New Roman" w:eastAsia="Times New Roman" w:hAnsi="Times New Roman" w:cs="Times New Roman"/>
          <w:sz w:val="24"/>
          <w:szCs w:val="24"/>
          <w:lang w:eastAsia="ru-RU"/>
        </w:rPr>
        <w:t xml:space="preserve"> </w:t>
      </w:r>
      <w:r w:rsidR="006943A4"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обслуживании на дому, в различных видах социальной помощи;</w:t>
      </w:r>
      <w:r w:rsidRPr="00C72B0A">
        <w:rPr>
          <w:rFonts w:ascii="Times New Roman" w:eastAsia="Times New Roman" w:hAnsi="Times New Roman" w:cs="Times New Roman"/>
          <w:sz w:val="24"/>
          <w:szCs w:val="24"/>
          <w:lang w:eastAsia="ru-RU"/>
        </w:rPr>
        <w:br/>
        <w:t xml:space="preserve">- предоставление обслуживаемым получателям социальных услуг на дому социальных услуг, включенных в Перечень социальных услуг, предоставляемых поставщиками социальных услуг в </w:t>
      </w:r>
      <w:r>
        <w:rPr>
          <w:rFonts w:ascii="Times New Roman" w:eastAsia="Times New Roman" w:hAnsi="Times New Roman" w:cs="Times New Roman"/>
          <w:sz w:val="24"/>
          <w:szCs w:val="24"/>
          <w:lang w:eastAsia="ru-RU"/>
        </w:rPr>
        <w:t xml:space="preserve">Красноярском </w:t>
      </w:r>
      <w:r w:rsidRPr="00C72B0A">
        <w:rPr>
          <w:rFonts w:ascii="Times New Roman" w:eastAsia="Times New Roman" w:hAnsi="Times New Roman" w:cs="Times New Roman"/>
          <w:sz w:val="24"/>
          <w:szCs w:val="24"/>
          <w:lang w:eastAsia="ru-RU"/>
        </w:rPr>
        <w:t>крае, и дополнительных социальных услуг;</w:t>
      </w:r>
      <w:r w:rsidRPr="00C72B0A">
        <w:rPr>
          <w:rFonts w:ascii="Times New Roman" w:eastAsia="Times New Roman" w:hAnsi="Times New Roman" w:cs="Times New Roman"/>
          <w:sz w:val="24"/>
          <w:szCs w:val="24"/>
          <w:lang w:eastAsia="ru-RU"/>
        </w:rPr>
        <w:br/>
        <w:t xml:space="preserve">- содействие в предоставлении получателям социальных услуг льгот и преимуществ, </w:t>
      </w:r>
      <w:r w:rsidRPr="00C72B0A">
        <w:rPr>
          <w:rFonts w:ascii="Times New Roman" w:eastAsia="Times New Roman" w:hAnsi="Times New Roman" w:cs="Times New Roman"/>
          <w:sz w:val="24"/>
          <w:szCs w:val="24"/>
          <w:lang w:eastAsia="ru-RU"/>
        </w:rPr>
        <w:lastRenderedPageBreak/>
        <w:t>установленных действующим законодательством;</w:t>
      </w:r>
      <w:proofErr w:type="gramEnd"/>
      <w:r w:rsidRPr="00C72B0A">
        <w:rPr>
          <w:rFonts w:ascii="Times New Roman" w:eastAsia="Times New Roman" w:hAnsi="Times New Roman" w:cs="Times New Roman"/>
          <w:sz w:val="24"/>
          <w:szCs w:val="24"/>
          <w:lang w:eastAsia="ru-RU"/>
        </w:rPr>
        <w:br/>
        <w:t xml:space="preserve">- определение конкретных форм социальной помощи, периодичности ее предоставления получателям социальных услуг, исходя из состояния здоровья и </w:t>
      </w:r>
      <w:proofErr w:type="gramStart"/>
      <w:r w:rsidRPr="00C72B0A">
        <w:rPr>
          <w:rFonts w:ascii="Times New Roman" w:eastAsia="Times New Roman" w:hAnsi="Times New Roman" w:cs="Times New Roman"/>
          <w:sz w:val="24"/>
          <w:szCs w:val="24"/>
          <w:lang w:eastAsia="ru-RU"/>
        </w:rPr>
        <w:t>возможности к самообслуживанию</w:t>
      </w:r>
      <w:proofErr w:type="gramEnd"/>
      <w:r w:rsidRPr="00C72B0A">
        <w:rPr>
          <w:rFonts w:ascii="Times New Roman" w:eastAsia="Times New Roman" w:hAnsi="Times New Roman" w:cs="Times New Roman"/>
          <w:sz w:val="24"/>
          <w:szCs w:val="24"/>
          <w:lang w:eastAsia="ru-RU"/>
        </w:rPr>
        <w:t>;</w:t>
      </w:r>
      <w:r w:rsidRPr="00C72B0A">
        <w:rPr>
          <w:rFonts w:ascii="Times New Roman" w:eastAsia="Times New Roman" w:hAnsi="Times New Roman" w:cs="Times New Roman"/>
          <w:sz w:val="24"/>
          <w:szCs w:val="24"/>
          <w:lang w:eastAsia="ru-RU"/>
        </w:rPr>
        <w:br/>
        <w:t>- обеспечение необходимой информацией и консультирование обратившихся граждан;</w:t>
      </w:r>
      <w:r w:rsidRPr="00C72B0A">
        <w:rPr>
          <w:rFonts w:ascii="Times New Roman" w:eastAsia="Times New Roman" w:hAnsi="Times New Roman" w:cs="Times New Roman"/>
          <w:sz w:val="24"/>
          <w:szCs w:val="24"/>
          <w:lang w:eastAsia="ru-RU"/>
        </w:rPr>
        <w:br/>
        <w:t>- проведение санитарно-просветительной работы с целью решения вопросов возрастной адаптации;</w:t>
      </w:r>
      <w:r w:rsidRPr="00C72B0A">
        <w:rPr>
          <w:rFonts w:ascii="Times New Roman" w:eastAsia="Times New Roman" w:hAnsi="Times New Roman" w:cs="Times New Roman"/>
          <w:sz w:val="24"/>
          <w:szCs w:val="24"/>
          <w:lang w:eastAsia="ru-RU"/>
        </w:rPr>
        <w:br/>
        <w:t>- психологическую поддержку получателей социальных услуг и членов их семей;</w:t>
      </w:r>
      <w:r w:rsidRPr="00C72B0A">
        <w:rPr>
          <w:rFonts w:ascii="Times New Roman" w:eastAsia="Times New Roman" w:hAnsi="Times New Roman" w:cs="Times New Roman"/>
          <w:sz w:val="24"/>
          <w:szCs w:val="24"/>
          <w:lang w:eastAsia="ru-RU"/>
        </w:rPr>
        <w:br/>
      </w:r>
      <w:proofErr w:type="gramStart"/>
      <w:r w:rsidRPr="00C72B0A">
        <w:rPr>
          <w:rFonts w:ascii="Times New Roman" w:eastAsia="Times New Roman" w:hAnsi="Times New Roman" w:cs="Times New Roman"/>
          <w:sz w:val="24"/>
          <w:szCs w:val="24"/>
          <w:lang w:eastAsia="ru-RU"/>
        </w:rPr>
        <w:t>Для решения этих задач отделение выполняет следующие функции:</w:t>
      </w:r>
      <w:r w:rsidRPr="00C72B0A">
        <w:rPr>
          <w:rFonts w:ascii="Times New Roman" w:eastAsia="Times New Roman" w:hAnsi="Times New Roman" w:cs="Times New Roman"/>
          <w:sz w:val="24"/>
          <w:szCs w:val="24"/>
          <w:lang w:eastAsia="ru-RU"/>
        </w:rPr>
        <w:br/>
        <w:t xml:space="preserve">- осуществление приема граждан по вопросам социального </w:t>
      </w:r>
      <w:r w:rsidR="008D4FF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на дому и оказания необходимой помощи;</w:t>
      </w:r>
      <w:r w:rsidRPr="00C72B0A">
        <w:rPr>
          <w:rFonts w:ascii="Times New Roman" w:eastAsia="Times New Roman" w:hAnsi="Times New Roman" w:cs="Times New Roman"/>
          <w:sz w:val="24"/>
          <w:szCs w:val="24"/>
          <w:lang w:eastAsia="ru-RU"/>
        </w:rPr>
        <w:br/>
        <w:t xml:space="preserve">- дифференцированный учет граждан, нуждающихся в социальном </w:t>
      </w:r>
      <w:r w:rsidR="008D4FF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обслуживании на дому;</w:t>
      </w:r>
      <w:r w:rsidRPr="00C72B0A">
        <w:rPr>
          <w:rFonts w:ascii="Times New Roman" w:eastAsia="Times New Roman" w:hAnsi="Times New Roman" w:cs="Times New Roman"/>
          <w:sz w:val="24"/>
          <w:szCs w:val="24"/>
          <w:lang w:eastAsia="ru-RU"/>
        </w:rPr>
        <w:br/>
        <w:t>- привлечение различных государственных муниципальных и негосударственных структур к решению вопросов оказания социальной помощи и поддержки получателям социальных услуг отделения;</w:t>
      </w:r>
      <w:r w:rsidRPr="00C72B0A">
        <w:rPr>
          <w:rFonts w:ascii="Times New Roman" w:eastAsia="Times New Roman" w:hAnsi="Times New Roman" w:cs="Times New Roman"/>
          <w:sz w:val="24"/>
          <w:szCs w:val="24"/>
          <w:lang w:eastAsia="ru-RU"/>
        </w:rPr>
        <w:br/>
        <w:t xml:space="preserve">- осуществление мероприятий по повышению качества социального </w:t>
      </w:r>
      <w:r w:rsidR="008D4FF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w:t>
      </w:r>
      <w:proofErr w:type="gramEnd"/>
      <w:r w:rsidRPr="00C72B0A">
        <w:rPr>
          <w:rFonts w:ascii="Times New Roman" w:eastAsia="Times New Roman" w:hAnsi="Times New Roman" w:cs="Times New Roman"/>
          <w:sz w:val="24"/>
          <w:szCs w:val="24"/>
          <w:lang w:eastAsia="ru-RU"/>
        </w:rPr>
        <w:br/>
        <w:t xml:space="preserve">- повышение профессионального уровня работников </w:t>
      </w:r>
      <w:r w:rsidR="00AB4084">
        <w:rPr>
          <w:rFonts w:ascii="Times New Roman" w:eastAsia="Times New Roman" w:hAnsi="Times New Roman" w:cs="Times New Roman"/>
          <w:sz w:val="24"/>
          <w:szCs w:val="24"/>
          <w:lang w:eastAsia="ru-RU"/>
        </w:rPr>
        <w:t>о</w:t>
      </w:r>
      <w:r w:rsidRPr="00C72B0A">
        <w:rPr>
          <w:rFonts w:ascii="Times New Roman" w:eastAsia="Times New Roman" w:hAnsi="Times New Roman" w:cs="Times New Roman"/>
          <w:sz w:val="24"/>
          <w:szCs w:val="24"/>
          <w:lang w:eastAsia="ru-RU"/>
        </w:rPr>
        <w:t>тделения.</w:t>
      </w:r>
    </w:p>
    <w:p w:rsidR="00C72B0A" w:rsidRPr="00C72B0A" w:rsidRDefault="00C72B0A" w:rsidP="004312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b/>
          <w:bCs/>
          <w:sz w:val="24"/>
          <w:szCs w:val="24"/>
          <w:lang w:eastAsia="ru-RU"/>
        </w:rPr>
        <w:t>3. Организация и порядок работы Отделения</w:t>
      </w:r>
    </w:p>
    <w:p w:rsidR="00C72B0A" w:rsidRPr="00C72B0A" w:rsidRDefault="00C72B0A" w:rsidP="004312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t xml:space="preserve">3.1. Отделение предназначено для социального </w:t>
      </w:r>
      <w:r w:rsidR="008D4FF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обслуживания </w:t>
      </w:r>
      <w:r w:rsidR="0048365D">
        <w:rPr>
          <w:rFonts w:ascii="Times New Roman" w:eastAsia="Times New Roman" w:hAnsi="Times New Roman" w:cs="Times New Roman"/>
          <w:sz w:val="24"/>
          <w:szCs w:val="24"/>
          <w:lang w:eastAsia="ru-RU"/>
        </w:rPr>
        <w:t xml:space="preserve"> в </w:t>
      </w:r>
      <w:r w:rsidRPr="00C72B0A">
        <w:rPr>
          <w:rFonts w:ascii="Times New Roman" w:eastAsia="Times New Roman" w:hAnsi="Times New Roman" w:cs="Times New Roman"/>
          <w:sz w:val="24"/>
          <w:szCs w:val="24"/>
          <w:lang w:eastAsia="ru-RU"/>
        </w:rPr>
        <w:t>надомных условиях граждан, признанны</w:t>
      </w:r>
      <w:r w:rsidR="00D823BB">
        <w:rPr>
          <w:rFonts w:ascii="Times New Roman" w:eastAsia="Times New Roman" w:hAnsi="Times New Roman" w:cs="Times New Roman"/>
          <w:sz w:val="24"/>
          <w:szCs w:val="24"/>
          <w:lang w:eastAsia="ru-RU"/>
        </w:rPr>
        <w:t>х</w:t>
      </w:r>
      <w:r w:rsidRPr="00C72B0A">
        <w:rPr>
          <w:rFonts w:ascii="Times New Roman" w:eastAsia="Times New Roman" w:hAnsi="Times New Roman" w:cs="Times New Roman"/>
          <w:sz w:val="24"/>
          <w:szCs w:val="24"/>
          <w:lang w:eastAsia="ru-RU"/>
        </w:rPr>
        <w:t xml:space="preserve"> нуждающимися в социальном </w:t>
      </w:r>
      <w:r w:rsidR="008D4FF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обслуживании в случае, если существуют обстоятельства, которые ухудшают или могут ухудшить условия их жизнедеятельности.</w:t>
      </w:r>
      <w:r w:rsidRPr="00C72B0A">
        <w:rPr>
          <w:rFonts w:ascii="Times New Roman" w:eastAsia="Times New Roman" w:hAnsi="Times New Roman" w:cs="Times New Roman"/>
          <w:sz w:val="24"/>
          <w:szCs w:val="24"/>
          <w:lang w:eastAsia="ru-RU"/>
        </w:rPr>
        <w:br/>
        <w:t xml:space="preserve">3.2. Деятельность Отделения координирует заведующий, который подчиняется директору Учреждения, в установленном порядке. </w:t>
      </w:r>
      <w:r w:rsidRPr="00C72B0A">
        <w:rPr>
          <w:rFonts w:ascii="Times New Roman" w:eastAsia="Times New Roman" w:hAnsi="Times New Roman" w:cs="Times New Roman"/>
          <w:sz w:val="24"/>
          <w:szCs w:val="24"/>
          <w:lang w:eastAsia="ru-RU"/>
        </w:rPr>
        <w:br/>
        <w:t>3.3. Работники отделения должны иметь соответствующее образование, квалификацию, профессиональную подготовку и переподготовку, обладать знаниями и опытом, необходимыми для выполнения возложенных на них обязанностей в соответствии с должностной инструкцией.</w:t>
      </w:r>
      <w:r w:rsidRPr="00C72B0A">
        <w:rPr>
          <w:rFonts w:ascii="Times New Roman" w:eastAsia="Times New Roman" w:hAnsi="Times New Roman" w:cs="Times New Roman"/>
          <w:sz w:val="24"/>
          <w:szCs w:val="24"/>
          <w:lang w:eastAsia="ru-RU"/>
        </w:rPr>
        <w:br/>
        <w:t>3.4. Работники отделения обеспечиваются специальной одеждой, обувью и инвентарем в соответствии с нормативными требованиями охраны труда.</w:t>
      </w:r>
      <w:r w:rsidRPr="00C72B0A">
        <w:rPr>
          <w:rFonts w:ascii="Times New Roman" w:eastAsia="Times New Roman" w:hAnsi="Times New Roman" w:cs="Times New Roman"/>
          <w:sz w:val="24"/>
          <w:szCs w:val="24"/>
          <w:lang w:eastAsia="ru-RU"/>
        </w:rPr>
        <w:br/>
        <w:t>3.5. Графики работы работников Отделения утверждаются заведующим отделением с учетом степени и характера нуждаемости получателя социальных услуг в помощи, компактности их проживания, наличия предприятий торговли и бытового обслуживания. Посещение социальным работником получателя социальных услуг осуществляется в соответствии с графиком.</w:t>
      </w:r>
      <w:r w:rsidRPr="00C72B0A">
        <w:rPr>
          <w:rFonts w:ascii="Times New Roman" w:eastAsia="Times New Roman" w:hAnsi="Times New Roman" w:cs="Times New Roman"/>
          <w:sz w:val="24"/>
          <w:szCs w:val="24"/>
          <w:lang w:eastAsia="ru-RU"/>
        </w:rPr>
        <w:br/>
        <w:t>3.6. Работники Отделения, оказывающие социальные услуги получателям социальных услуг, должны иметь служебные удостоверения, действующие медицинские книжки установленной формы.</w:t>
      </w:r>
    </w:p>
    <w:p w:rsidR="00C72B0A" w:rsidRPr="00C72B0A" w:rsidRDefault="00C72B0A" w:rsidP="004312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b/>
          <w:bCs/>
          <w:sz w:val="24"/>
          <w:szCs w:val="24"/>
          <w:lang w:eastAsia="ru-RU"/>
        </w:rPr>
        <w:t>4.Условия приема и порядок предоставления услуг Отделением</w:t>
      </w:r>
    </w:p>
    <w:p w:rsidR="00363BDF" w:rsidRDefault="00C72B0A" w:rsidP="004312C4">
      <w:pPr>
        <w:spacing w:before="100" w:beforeAutospacing="1" w:after="100" w:afterAutospacing="1" w:line="240" w:lineRule="auto"/>
        <w:jc w:val="both"/>
        <w:rPr>
          <w:rFonts w:ascii="Times New Roman" w:hAnsi="Times New Roman" w:cs="Times New Roman"/>
          <w:sz w:val="24"/>
          <w:szCs w:val="24"/>
        </w:rPr>
      </w:pPr>
      <w:r w:rsidRPr="00C72B0A">
        <w:rPr>
          <w:rFonts w:ascii="Times New Roman" w:eastAsia="Times New Roman" w:hAnsi="Times New Roman" w:cs="Times New Roman"/>
          <w:sz w:val="24"/>
          <w:szCs w:val="24"/>
          <w:lang w:eastAsia="ru-RU"/>
        </w:rPr>
        <w:t xml:space="preserve">4.1. Основанием для рассмотрения вопроса о предоставлении социальных </w:t>
      </w:r>
      <w:r w:rsidR="001370A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услуг в Отделении является </w:t>
      </w:r>
      <w:r w:rsidR="00C1741C" w:rsidRPr="00C72B0A">
        <w:rPr>
          <w:rFonts w:ascii="Times New Roman" w:eastAsia="Times New Roman" w:hAnsi="Times New Roman" w:cs="Times New Roman"/>
          <w:sz w:val="24"/>
          <w:szCs w:val="24"/>
          <w:lang w:eastAsia="ru-RU"/>
        </w:rPr>
        <w:t>поданное</w:t>
      </w:r>
      <w:r w:rsidRPr="00C72B0A">
        <w:rPr>
          <w:rFonts w:ascii="Times New Roman" w:eastAsia="Times New Roman" w:hAnsi="Times New Roman" w:cs="Times New Roman"/>
          <w:sz w:val="24"/>
          <w:szCs w:val="24"/>
          <w:lang w:eastAsia="ru-RU"/>
        </w:rPr>
        <w:t xml:space="preserve"> в письменной или электронной форме заявление гражданина или его законного представителя о предоставлении социальных </w:t>
      </w:r>
      <w:r w:rsidR="001370A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услуг. </w:t>
      </w:r>
      <w:r w:rsidRPr="00C72B0A">
        <w:rPr>
          <w:rFonts w:ascii="Times New Roman" w:eastAsia="Times New Roman" w:hAnsi="Times New Roman" w:cs="Times New Roman"/>
          <w:sz w:val="24"/>
          <w:szCs w:val="24"/>
          <w:lang w:eastAsia="ru-RU"/>
        </w:rPr>
        <w:br/>
        <w:t xml:space="preserve">4.2. </w:t>
      </w:r>
      <w:proofErr w:type="gramStart"/>
      <w:r w:rsidRPr="00C72B0A">
        <w:rPr>
          <w:rFonts w:ascii="Times New Roman" w:eastAsia="Times New Roman" w:hAnsi="Times New Roman" w:cs="Times New Roman"/>
          <w:sz w:val="24"/>
          <w:szCs w:val="24"/>
          <w:lang w:eastAsia="ru-RU"/>
        </w:rPr>
        <w:t xml:space="preserve">Социальные </w:t>
      </w:r>
      <w:r w:rsidR="001370AC"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услуги в Отделении предоставляются на основании следующих документов:</w:t>
      </w:r>
      <w:r w:rsidRPr="00C72B0A">
        <w:rPr>
          <w:rFonts w:ascii="Times New Roman" w:eastAsia="Times New Roman" w:hAnsi="Times New Roman" w:cs="Times New Roman"/>
          <w:sz w:val="24"/>
          <w:szCs w:val="24"/>
          <w:lang w:eastAsia="ru-RU"/>
        </w:rPr>
        <w:br/>
        <w:t>1) заявление о предоставлении социальных услуг (далее - заявление);</w:t>
      </w:r>
      <w:r w:rsidRPr="00C72B0A">
        <w:rPr>
          <w:rFonts w:ascii="Times New Roman" w:eastAsia="Times New Roman" w:hAnsi="Times New Roman" w:cs="Times New Roman"/>
          <w:sz w:val="24"/>
          <w:szCs w:val="24"/>
          <w:lang w:eastAsia="ru-RU"/>
        </w:rPr>
        <w:br/>
        <w:t>2) документ, удостоверяющий личность получателя социальных услуг или его законного представителя</w:t>
      </w:r>
      <w:r w:rsidR="001370AC">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(в случае обращения за получением социальных услуг законного представителя);</w:t>
      </w:r>
      <w:r w:rsidRPr="00C72B0A">
        <w:rPr>
          <w:rFonts w:ascii="Times New Roman" w:eastAsia="Times New Roman" w:hAnsi="Times New Roman" w:cs="Times New Roman"/>
          <w:sz w:val="24"/>
          <w:szCs w:val="24"/>
          <w:lang w:eastAsia="ru-RU"/>
        </w:rPr>
        <w:br/>
        <w:t>3) документ, подтверждающий полномочия законного представителя (в случае обращения за получением социальных услуг законного представителя);</w:t>
      </w:r>
      <w:proofErr w:type="gramEnd"/>
      <w:r w:rsidRPr="00C72B0A">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sz w:val="24"/>
          <w:szCs w:val="24"/>
          <w:lang w:eastAsia="ru-RU"/>
        </w:rPr>
        <w:lastRenderedPageBreak/>
        <w:t xml:space="preserve">4) 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w:t>
      </w:r>
      <w:r w:rsidR="002E050B">
        <w:rPr>
          <w:rFonts w:ascii="Times New Roman" w:eastAsia="Times New Roman" w:hAnsi="Times New Roman" w:cs="Times New Roman"/>
          <w:sz w:val="24"/>
          <w:szCs w:val="24"/>
          <w:lang w:eastAsia="ru-RU"/>
        </w:rPr>
        <w:t>Красноярского</w:t>
      </w:r>
      <w:r w:rsidRPr="00C72B0A">
        <w:rPr>
          <w:rFonts w:ascii="Times New Roman" w:eastAsia="Times New Roman" w:hAnsi="Times New Roman" w:cs="Times New Roman"/>
          <w:sz w:val="24"/>
          <w:szCs w:val="24"/>
          <w:lang w:eastAsia="ru-RU"/>
        </w:rPr>
        <w:t xml:space="preserve"> края;</w:t>
      </w:r>
      <w:r w:rsidRPr="00C72B0A">
        <w:rPr>
          <w:rFonts w:ascii="Times New Roman" w:eastAsia="Times New Roman" w:hAnsi="Times New Roman" w:cs="Times New Roman"/>
          <w:sz w:val="24"/>
          <w:szCs w:val="24"/>
          <w:lang w:eastAsia="ru-RU"/>
        </w:rPr>
        <w:br/>
        <w:t>5) индивидуальная программа</w:t>
      </w:r>
      <w:r w:rsidR="00AB4084">
        <w:rPr>
          <w:rFonts w:ascii="Times New Roman" w:eastAsia="Times New Roman" w:hAnsi="Times New Roman" w:cs="Times New Roman"/>
          <w:sz w:val="24"/>
          <w:szCs w:val="24"/>
          <w:lang w:eastAsia="ru-RU"/>
        </w:rPr>
        <w:t xml:space="preserve"> получателя социальных услуг</w:t>
      </w:r>
      <w:r w:rsidRPr="00C72B0A">
        <w:rPr>
          <w:rFonts w:ascii="Times New Roman" w:eastAsia="Times New Roman" w:hAnsi="Times New Roman" w:cs="Times New Roman"/>
          <w:sz w:val="24"/>
          <w:szCs w:val="24"/>
          <w:lang w:eastAsia="ru-RU"/>
        </w:rPr>
        <w:t>;</w:t>
      </w:r>
      <w:r w:rsidRPr="00C72B0A">
        <w:rPr>
          <w:rFonts w:ascii="Times New Roman" w:eastAsia="Times New Roman" w:hAnsi="Times New Roman" w:cs="Times New Roman"/>
          <w:sz w:val="24"/>
          <w:szCs w:val="24"/>
          <w:lang w:eastAsia="ru-RU"/>
        </w:rPr>
        <w:br/>
        <w:t>6) документы, свидетельствующие о том, что получатель социальных услуг является пострадавшим в результате чрезвычайных ситуаций, вооруженных межнациональных (межэтнических) конфликтов;</w:t>
      </w:r>
      <w:r w:rsidRPr="00C72B0A">
        <w:rPr>
          <w:rFonts w:ascii="Times New Roman" w:eastAsia="Times New Roman" w:hAnsi="Times New Roman" w:cs="Times New Roman"/>
          <w:sz w:val="24"/>
          <w:szCs w:val="24"/>
          <w:lang w:eastAsia="ru-RU"/>
        </w:rPr>
        <w:br/>
        <w:t xml:space="preserve">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Данные документы представляются по собственной инициативе получателями социальных услуг или их законными представителями, либо запрашиваются сотрудником отделения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 </w:t>
      </w:r>
      <w:r w:rsidRPr="00C72B0A">
        <w:rPr>
          <w:rFonts w:ascii="Times New Roman" w:eastAsia="Times New Roman" w:hAnsi="Times New Roman" w:cs="Times New Roman"/>
          <w:sz w:val="24"/>
          <w:szCs w:val="24"/>
          <w:lang w:eastAsia="ru-RU"/>
        </w:rPr>
        <w:br/>
        <w:t xml:space="preserve">4.3. Решение о признании гражданина нуждающимся в социальном обслуживании на дому либо об отказе в социальном обслуживании принимается Учреждением в течение 5 рабочих дней </w:t>
      </w:r>
      <w:proofErr w:type="gramStart"/>
      <w:r w:rsidRPr="00C72B0A">
        <w:rPr>
          <w:rFonts w:ascii="Times New Roman" w:eastAsia="Times New Roman" w:hAnsi="Times New Roman" w:cs="Times New Roman"/>
          <w:sz w:val="24"/>
          <w:szCs w:val="24"/>
          <w:lang w:eastAsia="ru-RU"/>
        </w:rPr>
        <w:t>с даты</w:t>
      </w:r>
      <w:r w:rsidR="00C27036">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 подачи</w:t>
      </w:r>
      <w:proofErr w:type="gramEnd"/>
      <w:r w:rsidRPr="00C72B0A">
        <w:rPr>
          <w:rFonts w:ascii="Times New Roman" w:eastAsia="Times New Roman" w:hAnsi="Times New Roman" w:cs="Times New Roman"/>
          <w:sz w:val="24"/>
          <w:szCs w:val="24"/>
          <w:lang w:eastAsia="ru-RU"/>
        </w:rPr>
        <w:t xml:space="preserve"> заявления о предоставлении социального </w:t>
      </w:r>
      <w:r w:rsidR="00C27036"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Решение об оказании (отказе в оказании) социальных услуг направляется заявителю по почте в течение 3 рабочих дней с момента его принятия.</w:t>
      </w:r>
      <w:r w:rsidRPr="00C72B0A">
        <w:rPr>
          <w:rFonts w:ascii="Times New Roman" w:eastAsia="Times New Roman" w:hAnsi="Times New Roman" w:cs="Times New Roman"/>
          <w:sz w:val="24"/>
          <w:szCs w:val="24"/>
          <w:lang w:eastAsia="ru-RU"/>
        </w:rPr>
        <w:br/>
        <w:t xml:space="preserve">4.4. В течение 3 рабочих дней с момента поступления заявления и документов комиссия по оценке нуждаемости граждан в социальном </w:t>
      </w:r>
      <w:r w:rsidR="00C27036">
        <w:rPr>
          <w:rFonts w:ascii="Times New Roman" w:eastAsia="Times New Roman" w:hAnsi="Times New Roman" w:cs="Times New Roman"/>
          <w:sz w:val="24"/>
          <w:szCs w:val="24"/>
          <w:lang w:eastAsia="ru-RU"/>
        </w:rPr>
        <w:t>(социально – медицинском)</w:t>
      </w:r>
      <w:r w:rsidR="00C27036"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обслуживании и определению индивидуальной потребности граждан в социальных услугах отделением организует материально-бытовое обследование условий проживания гражданина, по результатам которого составляется акт.</w:t>
      </w:r>
      <w:r w:rsidRPr="00C72B0A">
        <w:rPr>
          <w:rFonts w:ascii="Times New Roman" w:eastAsia="Times New Roman" w:hAnsi="Times New Roman" w:cs="Times New Roman"/>
          <w:sz w:val="24"/>
          <w:szCs w:val="24"/>
          <w:lang w:eastAsia="ru-RU"/>
        </w:rPr>
        <w:br/>
      </w:r>
      <w:r w:rsidR="00E044BD">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4.6. Результатом принятия решения об оказании социальных услуг является заключение договора о предоставлении социальных услуг</w:t>
      </w:r>
      <w:r w:rsidR="00B475AB">
        <w:rPr>
          <w:rFonts w:ascii="Times New Roman" w:eastAsia="Times New Roman" w:hAnsi="Times New Roman" w:cs="Times New Roman"/>
          <w:sz w:val="24"/>
          <w:szCs w:val="24"/>
          <w:lang w:eastAsia="ru-RU"/>
        </w:rPr>
        <w:t>.</w:t>
      </w:r>
      <w:r w:rsidRPr="00C72B0A">
        <w:rPr>
          <w:rFonts w:ascii="Times New Roman" w:eastAsia="Times New Roman" w:hAnsi="Times New Roman" w:cs="Times New Roman"/>
          <w:sz w:val="24"/>
          <w:szCs w:val="24"/>
          <w:lang w:eastAsia="ru-RU"/>
        </w:rPr>
        <w:br/>
        <w:t xml:space="preserve">4.7. Решение об отказе от социального </w:t>
      </w:r>
      <w:r w:rsidR="00C27036">
        <w:rPr>
          <w:rFonts w:ascii="Times New Roman" w:eastAsia="Times New Roman" w:hAnsi="Times New Roman" w:cs="Times New Roman"/>
          <w:sz w:val="24"/>
          <w:szCs w:val="24"/>
          <w:lang w:eastAsia="ru-RU"/>
        </w:rPr>
        <w:t>(социально – медицинского)</w:t>
      </w:r>
      <w:r w:rsidR="00C27036"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или досрочном расторжении договора по инициативе учреждения может быть обжаловано получателем социальных услуг в порядке, установленном законодательством Российской Федерации.</w:t>
      </w:r>
      <w:r w:rsidRPr="00C72B0A">
        <w:rPr>
          <w:rFonts w:ascii="Times New Roman" w:eastAsia="Times New Roman" w:hAnsi="Times New Roman" w:cs="Times New Roman"/>
          <w:sz w:val="24"/>
          <w:szCs w:val="24"/>
          <w:lang w:eastAsia="ru-RU"/>
        </w:rPr>
        <w:br/>
        <w:t xml:space="preserve">4.8. </w:t>
      </w:r>
      <w:proofErr w:type="gramStart"/>
      <w:r w:rsidRPr="00C72B0A">
        <w:rPr>
          <w:rFonts w:ascii="Times New Roman" w:eastAsia="Times New Roman" w:hAnsi="Times New Roman" w:cs="Times New Roman"/>
          <w:sz w:val="24"/>
          <w:szCs w:val="24"/>
          <w:lang w:eastAsia="ru-RU"/>
        </w:rPr>
        <w:t>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о тарифах на эти услуги и об их стоимости для получателя социальных услуг либо о возможности получать их</w:t>
      </w:r>
      <w:proofErr w:type="gramEnd"/>
      <w:r w:rsidRPr="00C72B0A">
        <w:rPr>
          <w:rFonts w:ascii="Times New Roman" w:eastAsia="Times New Roman" w:hAnsi="Times New Roman" w:cs="Times New Roman"/>
          <w:sz w:val="24"/>
          <w:szCs w:val="24"/>
          <w:lang w:eastAsia="ru-RU"/>
        </w:rPr>
        <w:t xml:space="preserve"> бесплатно.</w:t>
      </w:r>
      <w:r w:rsidRPr="00C72B0A">
        <w:rPr>
          <w:rFonts w:ascii="Times New Roman" w:eastAsia="Times New Roman" w:hAnsi="Times New Roman" w:cs="Times New Roman"/>
          <w:sz w:val="24"/>
          <w:szCs w:val="24"/>
          <w:lang w:eastAsia="ru-RU"/>
        </w:rPr>
        <w:br/>
        <w:t>4.9. Социальные услуги предоставляются бесплатно либо за плату или частичную плату.</w:t>
      </w:r>
      <w:r w:rsidRPr="00C72B0A">
        <w:rPr>
          <w:rFonts w:ascii="Times New Roman" w:eastAsia="Times New Roman" w:hAnsi="Times New Roman" w:cs="Times New Roman"/>
          <w:sz w:val="24"/>
          <w:szCs w:val="24"/>
          <w:lang w:eastAsia="ru-RU"/>
        </w:rPr>
        <w:br/>
      </w:r>
      <w:r w:rsidRPr="00CC5209">
        <w:rPr>
          <w:rFonts w:ascii="Times New Roman" w:hAnsi="Times New Roman" w:cs="Times New Roman"/>
          <w:sz w:val="24"/>
          <w:szCs w:val="24"/>
        </w:rPr>
        <w:t xml:space="preserve">4.10. Оказываемые социальные услуги, входящие в Перечень социальных услуг, предоставляемых поставщиками социальных услуг в </w:t>
      </w:r>
      <w:r w:rsidR="00B475AB" w:rsidRPr="00CC5209">
        <w:rPr>
          <w:rFonts w:ascii="Times New Roman" w:hAnsi="Times New Roman" w:cs="Times New Roman"/>
          <w:sz w:val="24"/>
          <w:szCs w:val="24"/>
        </w:rPr>
        <w:t xml:space="preserve">Красноярском </w:t>
      </w:r>
      <w:r w:rsidRPr="00CC5209">
        <w:rPr>
          <w:rFonts w:ascii="Times New Roman" w:hAnsi="Times New Roman" w:cs="Times New Roman"/>
          <w:sz w:val="24"/>
          <w:szCs w:val="24"/>
        </w:rPr>
        <w:t>крае, предоставляются бесплатно следующим категориям граждан:</w:t>
      </w:r>
      <w:r w:rsidRPr="00CC5209">
        <w:rPr>
          <w:rFonts w:ascii="Times New Roman" w:hAnsi="Times New Roman" w:cs="Times New Roman"/>
          <w:sz w:val="24"/>
          <w:szCs w:val="24"/>
        </w:rPr>
        <w:br/>
        <w:t>- участникам и инвалидам Великой Отечественной войны;</w:t>
      </w:r>
    </w:p>
    <w:p w:rsidR="00572F87" w:rsidRDefault="002E0D7A" w:rsidP="004312C4">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371B0B">
        <w:rPr>
          <w:rFonts w:ascii="Times New Roman" w:hAnsi="Times New Roman" w:cs="Times New Roman"/>
          <w:sz w:val="24"/>
          <w:szCs w:val="24"/>
        </w:rPr>
        <w:t>-супруг</w:t>
      </w:r>
      <w:r w:rsidR="008B33DE">
        <w:rPr>
          <w:rFonts w:ascii="Times New Roman" w:hAnsi="Times New Roman" w:cs="Times New Roman"/>
          <w:sz w:val="24"/>
          <w:szCs w:val="24"/>
        </w:rPr>
        <w:t>ам</w:t>
      </w:r>
      <w:r w:rsidRPr="00371B0B">
        <w:rPr>
          <w:rFonts w:ascii="Times New Roman" w:hAnsi="Times New Roman" w:cs="Times New Roman"/>
          <w:sz w:val="24"/>
          <w:szCs w:val="24"/>
        </w:rPr>
        <w:t xml:space="preserve"> погибших (умерших) инвалидов Великой Отечественной войны или участников Великой Отечественной войны, вдов</w:t>
      </w:r>
      <w:r w:rsidR="008B33DE">
        <w:rPr>
          <w:rFonts w:ascii="Times New Roman" w:hAnsi="Times New Roman" w:cs="Times New Roman"/>
          <w:sz w:val="24"/>
          <w:szCs w:val="24"/>
        </w:rPr>
        <w:t>ам</w:t>
      </w:r>
      <w:r w:rsidRPr="00371B0B">
        <w:rPr>
          <w:rFonts w:ascii="Times New Roman" w:hAnsi="Times New Roman" w:cs="Times New Roman"/>
          <w:sz w:val="24"/>
          <w:szCs w:val="24"/>
        </w:rPr>
        <w:t xml:space="preserve"> военнослужащих, погибших в период войны с Финляндией, Великой  Отечественной войны</w:t>
      </w:r>
      <w:r w:rsidR="00D0706E" w:rsidRPr="00371B0B">
        <w:rPr>
          <w:rFonts w:ascii="Times New Roman" w:hAnsi="Times New Roman" w:cs="Times New Roman"/>
          <w:sz w:val="24"/>
          <w:szCs w:val="24"/>
        </w:rPr>
        <w:t>, войны  с Японией, не вступивш</w:t>
      </w:r>
      <w:r w:rsidR="008B33DE">
        <w:rPr>
          <w:rFonts w:ascii="Times New Roman" w:hAnsi="Times New Roman" w:cs="Times New Roman"/>
          <w:sz w:val="24"/>
          <w:szCs w:val="24"/>
        </w:rPr>
        <w:t>им</w:t>
      </w:r>
      <w:r w:rsidR="00D0706E" w:rsidRPr="00371B0B">
        <w:rPr>
          <w:rFonts w:ascii="Times New Roman" w:hAnsi="Times New Roman" w:cs="Times New Roman"/>
          <w:sz w:val="24"/>
          <w:szCs w:val="24"/>
        </w:rPr>
        <w:t xml:space="preserve"> в повторный брак;</w:t>
      </w:r>
      <w:r w:rsidRPr="00371B0B">
        <w:rPr>
          <w:rFonts w:ascii="Times New Roman" w:hAnsi="Times New Roman" w:cs="Times New Roman"/>
          <w:sz w:val="24"/>
          <w:szCs w:val="24"/>
        </w:rPr>
        <w:t xml:space="preserve"> </w:t>
      </w:r>
      <w:r w:rsidR="00295D24" w:rsidRPr="00371B0B">
        <w:rPr>
          <w:rFonts w:ascii="Times New Roman" w:hAnsi="Times New Roman" w:cs="Times New Roman"/>
          <w:sz w:val="24"/>
          <w:szCs w:val="24"/>
        </w:rPr>
        <w:t xml:space="preserve">                                                                                                                             - </w:t>
      </w:r>
      <w:proofErr w:type="gramStart"/>
      <w:r w:rsidR="00295D24" w:rsidRPr="00371B0B">
        <w:rPr>
          <w:rFonts w:ascii="Times New Roman" w:hAnsi="Times New Roman" w:cs="Times New Roman"/>
          <w:sz w:val="24"/>
          <w:szCs w:val="24"/>
        </w:rPr>
        <w:t>одиноко проживающи</w:t>
      </w:r>
      <w:r w:rsidR="008B33DE">
        <w:rPr>
          <w:rFonts w:ascii="Times New Roman" w:hAnsi="Times New Roman" w:cs="Times New Roman"/>
          <w:sz w:val="24"/>
          <w:szCs w:val="24"/>
        </w:rPr>
        <w:t>м</w:t>
      </w:r>
      <w:r w:rsidR="00295D24" w:rsidRPr="00371B0B">
        <w:rPr>
          <w:rFonts w:ascii="Times New Roman" w:hAnsi="Times New Roman" w:cs="Times New Roman"/>
          <w:sz w:val="24"/>
          <w:szCs w:val="24"/>
        </w:rPr>
        <w:t xml:space="preserve"> лица</w:t>
      </w:r>
      <w:r w:rsidR="008B33DE">
        <w:rPr>
          <w:rFonts w:ascii="Times New Roman" w:hAnsi="Times New Roman" w:cs="Times New Roman"/>
          <w:sz w:val="24"/>
          <w:szCs w:val="24"/>
        </w:rPr>
        <w:t>м</w:t>
      </w:r>
      <w:r w:rsidR="00295D24" w:rsidRPr="00371B0B">
        <w:rPr>
          <w:rFonts w:ascii="Times New Roman" w:hAnsi="Times New Roman" w:cs="Times New Roman"/>
          <w:sz w:val="24"/>
          <w:szCs w:val="24"/>
        </w:rPr>
        <w:t>, проработавши</w:t>
      </w:r>
      <w:r w:rsidR="008B33DE">
        <w:rPr>
          <w:rFonts w:ascii="Times New Roman" w:hAnsi="Times New Roman" w:cs="Times New Roman"/>
          <w:sz w:val="24"/>
          <w:szCs w:val="24"/>
        </w:rPr>
        <w:t>м</w:t>
      </w:r>
      <w:r w:rsidR="00295D24" w:rsidRPr="00371B0B">
        <w:rPr>
          <w:rFonts w:ascii="Times New Roman" w:hAnsi="Times New Roman" w:cs="Times New Roman"/>
          <w:sz w:val="24"/>
          <w:szCs w:val="24"/>
        </w:rPr>
        <w:t xml:space="preserve"> в тылу в период с 22 июня 1941 года по 9 мая 1945 года не менее 6 месяцев, исключая периоды работы на временно оккупированных территориях СССР, либо награжденны</w:t>
      </w:r>
      <w:r w:rsidR="00827E64">
        <w:rPr>
          <w:rFonts w:ascii="Times New Roman" w:hAnsi="Times New Roman" w:cs="Times New Roman"/>
          <w:sz w:val="24"/>
          <w:szCs w:val="24"/>
        </w:rPr>
        <w:t>м</w:t>
      </w:r>
      <w:r w:rsidR="00295D24" w:rsidRPr="00371B0B">
        <w:rPr>
          <w:rFonts w:ascii="Times New Roman" w:hAnsi="Times New Roman" w:cs="Times New Roman"/>
          <w:sz w:val="24"/>
          <w:szCs w:val="24"/>
        </w:rPr>
        <w:t xml:space="preserve"> орденами или медалями СССР за самоотверженный труд в период Великой Отечественной войны, одиноко проживающи</w:t>
      </w:r>
      <w:r w:rsidR="00827E64">
        <w:rPr>
          <w:rFonts w:ascii="Times New Roman" w:hAnsi="Times New Roman" w:cs="Times New Roman"/>
          <w:sz w:val="24"/>
          <w:szCs w:val="24"/>
        </w:rPr>
        <w:t>м</w:t>
      </w:r>
      <w:r w:rsidR="00295D24" w:rsidRPr="00371B0B">
        <w:rPr>
          <w:rFonts w:ascii="Times New Roman" w:hAnsi="Times New Roman" w:cs="Times New Roman"/>
          <w:sz w:val="24"/>
          <w:szCs w:val="24"/>
        </w:rPr>
        <w:t xml:space="preserve"> супружески</w:t>
      </w:r>
      <w:r w:rsidR="00827E64">
        <w:rPr>
          <w:rFonts w:ascii="Times New Roman" w:hAnsi="Times New Roman" w:cs="Times New Roman"/>
          <w:sz w:val="24"/>
          <w:szCs w:val="24"/>
        </w:rPr>
        <w:t>м</w:t>
      </w:r>
      <w:r w:rsidR="00295D24" w:rsidRPr="00371B0B">
        <w:rPr>
          <w:rFonts w:ascii="Times New Roman" w:hAnsi="Times New Roman" w:cs="Times New Roman"/>
          <w:sz w:val="24"/>
          <w:szCs w:val="24"/>
        </w:rPr>
        <w:t xml:space="preserve"> пар</w:t>
      </w:r>
      <w:r w:rsidR="00827E64">
        <w:rPr>
          <w:rFonts w:ascii="Times New Roman" w:hAnsi="Times New Roman" w:cs="Times New Roman"/>
          <w:sz w:val="24"/>
          <w:szCs w:val="24"/>
        </w:rPr>
        <w:t>ам</w:t>
      </w:r>
      <w:r w:rsidR="00295D24" w:rsidRPr="00371B0B">
        <w:rPr>
          <w:rFonts w:ascii="Times New Roman" w:hAnsi="Times New Roman" w:cs="Times New Roman"/>
          <w:sz w:val="24"/>
          <w:szCs w:val="24"/>
        </w:rPr>
        <w:t xml:space="preserve">, в которых один </w:t>
      </w:r>
      <w:r w:rsidR="00292C89" w:rsidRPr="00371B0B">
        <w:rPr>
          <w:rFonts w:ascii="Times New Roman" w:hAnsi="Times New Roman" w:cs="Times New Roman"/>
          <w:sz w:val="24"/>
          <w:szCs w:val="24"/>
        </w:rPr>
        <w:t>из супругов являет</w:t>
      </w:r>
      <w:r w:rsidR="005F5684" w:rsidRPr="00371B0B">
        <w:rPr>
          <w:rFonts w:ascii="Times New Roman" w:hAnsi="Times New Roman" w:cs="Times New Roman"/>
          <w:sz w:val="24"/>
          <w:szCs w:val="24"/>
        </w:rPr>
        <w:t>ся тружеником тыла;</w:t>
      </w:r>
      <w:proofErr w:type="gramEnd"/>
      <w:r w:rsidR="005F5684" w:rsidRPr="00371B0B">
        <w:rPr>
          <w:rFonts w:ascii="Times New Roman" w:hAnsi="Times New Roman" w:cs="Times New Roman"/>
          <w:sz w:val="24"/>
          <w:szCs w:val="24"/>
        </w:rPr>
        <w:t xml:space="preserve">   </w:t>
      </w:r>
      <w:r w:rsidR="00827E64">
        <w:rPr>
          <w:rFonts w:ascii="Times New Roman" w:hAnsi="Times New Roman" w:cs="Times New Roman"/>
          <w:sz w:val="24"/>
          <w:szCs w:val="24"/>
        </w:rPr>
        <w:t xml:space="preserve">                                                                                                                                               </w:t>
      </w:r>
      <w:r w:rsidR="005F5684" w:rsidRPr="00371B0B">
        <w:rPr>
          <w:rFonts w:ascii="Times New Roman" w:hAnsi="Times New Roman" w:cs="Times New Roman"/>
          <w:sz w:val="24"/>
          <w:szCs w:val="24"/>
        </w:rPr>
        <w:t xml:space="preserve"> -  </w:t>
      </w:r>
      <w:proofErr w:type="gramStart"/>
      <w:r w:rsidR="005F5684" w:rsidRPr="00371B0B">
        <w:rPr>
          <w:rFonts w:ascii="Times New Roman" w:hAnsi="Times New Roman" w:cs="Times New Roman"/>
          <w:sz w:val="24"/>
          <w:szCs w:val="24"/>
        </w:rPr>
        <w:t>бывши</w:t>
      </w:r>
      <w:r w:rsidR="00827E64">
        <w:rPr>
          <w:rFonts w:ascii="Times New Roman" w:hAnsi="Times New Roman" w:cs="Times New Roman"/>
          <w:sz w:val="24"/>
          <w:szCs w:val="24"/>
        </w:rPr>
        <w:t>м</w:t>
      </w:r>
      <w:r w:rsidR="005F5684" w:rsidRPr="00371B0B">
        <w:rPr>
          <w:rFonts w:ascii="Times New Roman" w:hAnsi="Times New Roman" w:cs="Times New Roman"/>
          <w:sz w:val="24"/>
          <w:szCs w:val="24"/>
        </w:rPr>
        <w:t xml:space="preserve"> несовершеннолетни</w:t>
      </w:r>
      <w:r w:rsidR="00827E64">
        <w:rPr>
          <w:rFonts w:ascii="Times New Roman" w:hAnsi="Times New Roman" w:cs="Times New Roman"/>
          <w:sz w:val="24"/>
          <w:szCs w:val="24"/>
        </w:rPr>
        <w:t>м</w:t>
      </w:r>
      <w:r w:rsidR="005F5684" w:rsidRPr="00371B0B">
        <w:rPr>
          <w:rFonts w:ascii="Times New Roman" w:hAnsi="Times New Roman" w:cs="Times New Roman"/>
          <w:sz w:val="24"/>
          <w:szCs w:val="24"/>
        </w:rPr>
        <w:t xml:space="preserve"> узник</w:t>
      </w:r>
      <w:r w:rsidR="00827E64">
        <w:rPr>
          <w:rFonts w:ascii="Times New Roman" w:hAnsi="Times New Roman" w:cs="Times New Roman"/>
          <w:sz w:val="24"/>
          <w:szCs w:val="24"/>
        </w:rPr>
        <w:t>ам</w:t>
      </w:r>
      <w:r w:rsidR="005F5684" w:rsidRPr="00371B0B">
        <w:rPr>
          <w:rFonts w:ascii="Times New Roman" w:hAnsi="Times New Roman" w:cs="Times New Roman"/>
          <w:sz w:val="24"/>
          <w:szCs w:val="24"/>
        </w:rPr>
        <w:t xml:space="preserve"> концлагерей, гетто  и других мест </w:t>
      </w:r>
      <w:r w:rsidR="005F5684" w:rsidRPr="00371B0B">
        <w:rPr>
          <w:rFonts w:ascii="Times New Roman" w:hAnsi="Times New Roman" w:cs="Times New Roman"/>
          <w:sz w:val="24"/>
          <w:szCs w:val="24"/>
        </w:rPr>
        <w:lastRenderedPageBreak/>
        <w:t>принудительного содержания, созданных фашистами и их союзниками в период второй мировой войны;</w:t>
      </w:r>
      <w:r w:rsidR="00295D24" w:rsidRPr="00371B0B">
        <w:rPr>
          <w:rFonts w:ascii="Times New Roman" w:hAnsi="Times New Roman" w:cs="Times New Roman"/>
          <w:sz w:val="24"/>
          <w:szCs w:val="24"/>
        </w:rPr>
        <w:t xml:space="preserve">      </w:t>
      </w:r>
      <w:r w:rsidR="005F5684" w:rsidRPr="00371B0B">
        <w:rPr>
          <w:rFonts w:ascii="Times New Roman" w:hAnsi="Times New Roman" w:cs="Times New Roman"/>
          <w:sz w:val="24"/>
          <w:szCs w:val="24"/>
        </w:rPr>
        <w:t xml:space="preserve">                                                                                                                          - </w:t>
      </w:r>
      <w:r w:rsidR="00295D24" w:rsidRPr="00371B0B">
        <w:rPr>
          <w:rFonts w:ascii="Times New Roman" w:hAnsi="Times New Roman" w:cs="Times New Roman"/>
          <w:sz w:val="24"/>
          <w:szCs w:val="24"/>
        </w:rPr>
        <w:t xml:space="preserve"> </w:t>
      </w:r>
      <w:r w:rsidR="005F5684" w:rsidRPr="00371B0B">
        <w:rPr>
          <w:rFonts w:ascii="Times New Roman" w:hAnsi="Times New Roman" w:cs="Times New Roman"/>
          <w:sz w:val="24"/>
          <w:szCs w:val="24"/>
        </w:rPr>
        <w:t>лица</w:t>
      </w:r>
      <w:r w:rsidR="00827E64">
        <w:rPr>
          <w:rFonts w:ascii="Times New Roman" w:hAnsi="Times New Roman" w:cs="Times New Roman"/>
          <w:sz w:val="24"/>
          <w:szCs w:val="24"/>
        </w:rPr>
        <w:t>м</w:t>
      </w:r>
      <w:r w:rsidR="005F5684" w:rsidRPr="00371B0B">
        <w:rPr>
          <w:rFonts w:ascii="Times New Roman" w:hAnsi="Times New Roman" w:cs="Times New Roman"/>
          <w:sz w:val="24"/>
          <w:szCs w:val="24"/>
        </w:rPr>
        <w:t>, награжденны</w:t>
      </w:r>
      <w:r w:rsidR="00827E64">
        <w:rPr>
          <w:rFonts w:ascii="Times New Roman" w:hAnsi="Times New Roman" w:cs="Times New Roman"/>
          <w:sz w:val="24"/>
          <w:szCs w:val="24"/>
        </w:rPr>
        <w:t>м</w:t>
      </w:r>
      <w:r w:rsidR="005F5684" w:rsidRPr="00371B0B">
        <w:rPr>
          <w:rFonts w:ascii="Times New Roman" w:hAnsi="Times New Roman" w:cs="Times New Roman"/>
          <w:sz w:val="24"/>
          <w:szCs w:val="24"/>
        </w:rPr>
        <w:t xml:space="preserve"> знаком «Жителю блокадного Ленинграда»</w:t>
      </w:r>
      <w:r w:rsidR="00ED1119" w:rsidRPr="00371B0B">
        <w:rPr>
          <w:rFonts w:ascii="Times New Roman" w:hAnsi="Times New Roman" w:cs="Times New Roman"/>
          <w:sz w:val="24"/>
          <w:szCs w:val="24"/>
        </w:rPr>
        <w:t>;</w:t>
      </w:r>
      <w:r w:rsidR="005F5684" w:rsidRPr="00371B0B">
        <w:rPr>
          <w:rFonts w:ascii="Times New Roman" w:hAnsi="Times New Roman" w:cs="Times New Roman"/>
          <w:sz w:val="24"/>
          <w:szCs w:val="24"/>
        </w:rPr>
        <w:t xml:space="preserve">                                           -</w:t>
      </w:r>
      <w:r w:rsidR="00295D24" w:rsidRPr="00371B0B">
        <w:rPr>
          <w:rFonts w:ascii="Times New Roman" w:hAnsi="Times New Roman" w:cs="Times New Roman"/>
          <w:sz w:val="24"/>
          <w:szCs w:val="24"/>
        </w:rPr>
        <w:t xml:space="preserve">  </w:t>
      </w:r>
      <w:r w:rsidR="005F5684" w:rsidRPr="00371B0B">
        <w:rPr>
          <w:rFonts w:ascii="Times New Roman" w:hAnsi="Times New Roman" w:cs="Times New Roman"/>
          <w:sz w:val="24"/>
          <w:szCs w:val="24"/>
        </w:rPr>
        <w:t>Геро</w:t>
      </w:r>
      <w:r w:rsidR="00827E64">
        <w:rPr>
          <w:rFonts w:ascii="Times New Roman" w:hAnsi="Times New Roman" w:cs="Times New Roman"/>
          <w:sz w:val="24"/>
          <w:szCs w:val="24"/>
        </w:rPr>
        <w:t>ям</w:t>
      </w:r>
      <w:r w:rsidR="005F5684" w:rsidRPr="00371B0B">
        <w:rPr>
          <w:rFonts w:ascii="Times New Roman" w:hAnsi="Times New Roman" w:cs="Times New Roman"/>
          <w:sz w:val="24"/>
          <w:szCs w:val="24"/>
        </w:rPr>
        <w:t xml:space="preserve"> Советского Союза</w:t>
      </w:r>
      <w:r w:rsidR="00ED1119" w:rsidRPr="00371B0B">
        <w:rPr>
          <w:rFonts w:ascii="Times New Roman" w:hAnsi="Times New Roman" w:cs="Times New Roman"/>
          <w:sz w:val="24"/>
          <w:szCs w:val="24"/>
        </w:rPr>
        <w:t xml:space="preserve">;                                                                                                             - </w:t>
      </w:r>
      <w:r w:rsidR="00295D24" w:rsidRPr="00371B0B">
        <w:rPr>
          <w:rFonts w:ascii="Times New Roman" w:hAnsi="Times New Roman" w:cs="Times New Roman"/>
          <w:sz w:val="24"/>
          <w:szCs w:val="24"/>
        </w:rPr>
        <w:t xml:space="preserve"> </w:t>
      </w:r>
      <w:r w:rsidR="00ED1119" w:rsidRPr="00371B0B">
        <w:rPr>
          <w:rFonts w:ascii="Times New Roman" w:hAnsi="Times New Roman" w:cs="Times New Roman"/>
          <w:sz w:val="24"/>
          <w:szCs w:val="24"/>
        </w:rPr>
        <w:t>Геро</w:t>
      </w:r>
      <w:r w:rsidR="00827E64">
        <w:rPr>
          <w:rFonts w:ascii="Times New Roman" w:hAnsi="Times New Roman" w:cs="Times New Roman"/>
          <w:sz w:val="24"/>
          <w:szCs w:val="24"/>
        </w:rPr>
        <w:t>ям</w:t>
      </w:r>
      <w:r w:rsidR="00ED1119" w:rsidRPr="00371B0B">
        <w:rPr>
          <w:rFonts w:ascii="Times New Roman" w:hAnsi="Times New Roman" w:cs="Times New Roman"/>
          <w:sz w:val="24"/>
          <w:szCs w:val="24"/>
        </w:rPr>
        <w:t xml:space="preserve"> Российской Федерации и полны</w:t>
      </w:r>
      <w:r w:rsidR="00827E64">
        <w:rPr>
          <w:rFonts w:ascii="Times New Roman" w:hAnsi="Times New Roman" w:cs="Times New Roman"/>
          <w:sz w:val="24"/>
          <w:szCs w:val="24"/>
        </w:rPr>
        <w:t>м</w:t>
      </w:r>
      <w:r w:rsidR="00ED1119" w:rsidRPr="00371B0B">
        <w:rPr>
          <w:rFonts w:ascii="Times New Roman" w:hAnsi="Times New Roman" w:cs="Times New Roman"/>
          <w:sz w:val="24"/>
          <w:szCs w:val="24"/>
        </w:rPr>
        <w:t xml:space="preserve"> кавалер</w:t>
      </w:r>
      <w:r w:rsidR="00827E64">
        <w:rPr>
          <w:rFonts w:ascii="Times New Roman" w:hAnsi="Times New Roman" w:cs="Times New Roman"/>
          <w:sz w:val="24"/>
          <w:szCs w:val="24"/>
        </w:rPr>
        <w:t>ам</w:t>
      </w:r>
      <w:r w:rsidR="00ED1119" w:rsidRPr="00371B0B">
        <w:rPr>
          <w:rFonts w:ascii="Times New Roman" w:hAnsi="Times New Roman" w:cs="Times New Roman"/>
          <w:sz w:val="24"/>
          <w:szCs w:val="24"/>
        </w:rPr>
        <w:t xml:space="preserve"> ордена Славы;                                         -</w:t>
      </w:r>
      <w:r w:rsidR="00295D24" w:rsidRPr="00371B0B">
        <w:rPr>
          <w:rFonts w:ascii="Times New Roman" w:hAnsi="Times New Roman" w:cs="Times New Roman"/>
          <w:sz w:val="24"/>
          <w:szCs w:val="24"/>
        </w:rPr>
        <w:t xml:space="preserve">  </w:t>
      </w:r>
      <w:r w:rsidR="00ED1119" w:rsidRPr="00371B0B">
        <w:rPr>
          <w:rFonts w:ascii="Times New Roman" w:hAnsi="Times New Roman" w:cs="Times New Roman"/>
          <w:sz w:val="24"/>
          <w:szCs w:val="24"/>
        </w:rPr>
        <w:t>Геро</w:t>
      </w:r>
      <w:r w:rsidR="00827E64">
        <w:rPr>
          <w:rFonts w:ascii="Times New Roman" w:hAnsi="Times New Roman" w:cs="Times New Roman"/>
          <w:sz w:val="24"/>
          <w:szCs w:val="24"/>
        </w:rPr>
        <w:t>ям</w:t>
      </w:r>
      <w:r w:rsidR="00ED1119" w:rsidRPr="00371B0B">
        <w:rPr>
          <w:rFonts w:ascii="Times New Roman" w:hAnsi="Times New Roman" w:cs="Times New Roman"/>
          <w:sz w:val="24"/>
          <w:szCs w:val="24"/>
        </w:rPr>
        <w:t xml:space="preserve"> Социалистического Труда и полны</w:t>
      </w:r>
      <w:r w:rsidR="00827E64">
        <w:rPr>
          <w:rFonts w:ascii="Times New Roman" w:hAnsi="Times New Roman" w:cs="Times New Roman"/>
          <w:sz w:val="24"/>
          <w:szCs w:val="24"/>
        </w:rPr>
        <w:t>м</w:t>
      </w:r>
      <w:r w:rsidR="00ED1119" w:rsidRPr="00371B0B">
        <w:rPr>
          <w:rFonts w:ascii="Times New Roman" w:hAnsi="Times New Roman" w:cs="Times New Roman"/>
          <w:sz w:val="24"/>
          <w:szCs w:val="24"/>
        </w:rPr>
        <w:t xml:space="preserve"> кавалер</w:t>
      </w:r>
      <w:r w:rsidR="00827E64">
        <w:rPr>
          <w:rFonts w:ascii="Times New Roman" w:hAnsi="Times New Roman" w:cs="Times New Roman"/>
          <w:sz w:val="24"/>
          <w:szCs w:val="24"/>
        </w:rPr>
        <w:t>ам</w:t>
      </w:r>
      <w:r w:rsidR="00ED1119" w:rsidRPr="00371B0B">
        <w:rPr>
          <w:rFonts w:ascii="Times New Roman" w:hAnsi="Times New Roman" w:cs="Times New Roman"/>
          <w:sz w:val="24"/>
          <w:szCs w:val="24"/>
        </w:rPr>
        <w:t xml:space="preserve"> ордена Трудовой </w:t>
      </w:r>
      <w:r w:rsidR="00CC5209" w:rsidRPr="00371B0B">
        <w:rPr>
          <w:rFonts w:ascii="Times New Roman" w:hAnsi="Times New Roman" w:cs="Times New Roman"/>
          <w:sz w:val="24"/>
          <w:szCs w:val="24"/>
        </w:rPr>
        <w:t xml:space="preserve">Славы;                   - </w:t>
      </w:r>
      <w:r w:rsidR="00295D24" w:rsidRPr="00371B0B">
        <w:rPr>
          <w:rFonts w:ascii="Times New Roman" w:hAnsi="Times New Roman" w:cs="Times New Roman"/>
          <w:sz w:val="24"/>
          <w:szCs w:val="24"/>
        </w:rPr>
        <w:t xml:space="preserve"> </w:t>
      </w:r>
      <w:r w:rsidR="00CC5209" w:rsidRPr="00371B0B">
        <w:rPr>
          <w:rFonts w:ascii="Times New Roman" w:hAnsi="Times New Roman" w:cs="Times New Roman"/>
          <w:sz w:val="24"/>
          <w:szCs w:val="24"/>
        </w:rPr>
        <w:t>инвалид</w:t>
      </w:r>
      <w:r w:rsidR="00827E64">
        <w:rPr>
          <w:rFonts w:ascii="Times New Roman" w:hAnsi="Times New Roman" w:cs="Times New Roman"/>
          <w:sz w:val="24"/>
          <w:szCs w:val="24"/>
        </w:rPr>
        <w:t>ам</w:t>
      </w:r>
      <w:r w:rsidR="00CC5209" w:rsidRPr="00371B0B">
        <w:rPr>
          <w:rFonts w:ascii="Times New Roman" w:hAnsi="Times New Roman" w:cs="Times New Roman"/>
          <w:sz w:val="24"/>
          <w:szCs w:val="24"/>
        </w:rPr>
        <w:t xml:space="preserve"> боевых действий</w:t>
      </w:r>
      <w:r w:rsidR="00295D24" w:rsidRPr="00371B0B">
        <w:rPr>
          <w:rFonts w:ascii="Times New Roman" w:hAnsi="Times New Roman" w:cs="Times New Roman"/>
          <w:sz w:val="24"/>
          <w:szCs w:val="24"/>
        </w:rPr>
        <w:t xml:space="preserve">                                                                                                                                 </w:t>
      </w:r>
      <w:r w:rsidR="00C72B0A" w:rsidRPr="00371B0B">
        <w:rPr>
          <w:rFonts w:ascii="Times New Roman" w:hAnsi="Times New Roman" w:cs="Times New Roman"/>
          <w:sz w:val="24"/>
          <w:szCs w:val="24"/>
        </w:rPr>
        <w:br/>
        <w:t>- лицам, пострадавшим в результате чрезвычайных ситуаций, вооруженных межнациональных (межэтнических) конфликтов;</w:t>
      </w:r>
      <w:proofErr w:type="gramEnd"/>
      <w:r w:rsidR="00C72B0A" w:rsidRPr="00371B0B">
        <w:rPr>
          <w:rFonts w:ascii="Times New Roman" w:hAnsi="Times New Roman" w:cs="Times New Roman"/>
          <w:sz w:val="24"/>
          <w:szCs w:val="24"/>
        </w:rPr>
        <w:br/>
        <w:t xml:space="preserve">- 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установленную законом </w:t>
      </w:r>
      <w:r w:rsidR="00B475AB" w:rsidRPr="00371B0B">
        <w:rPr>
          <w:rFonts w:ascii="Times New Roman" w:hAnsi="Times New Roman" w:cs="Times New Roman"/>
          <w:sz w:val="24"/>
          <w:szCs w:val="24"/>
        </w:rPr>
        <w:t xml:space="preserve">Красноярского </w:t>
      </w:r>
      <w:r w:rsidR="00C72B0A" w:rsidRPr="00371B0B">
        <w:rPr>
          <w:rFonts w:ascii="Times New Roman" w:hAnsi="Times New Roman" w:cs="Times New Roman"/>
          <w:sz w:val="24"/>
          <w:szCs w:val="24"/>
        </w:rPr>
        <w:t xml:space="preserve"> края.</w:t>
      </w:r>
      <w:r w:rsidR="00572F87" w:rsidRPr="00371B0B">
        <w:rPr>
          <w:rFonts w:ascii="Times New Roman" w:hAnsi="Times New Roman" w:cs="Times New Roman"/>
          <w:sz w:val="24"/>
          <w:szCs w:val="24"/>
        </w:rPr>
        <w:t xml:space="preserve">   </w:t>
      </w:r>
    </w:p>
    <w:p w:rsidR="00C72B0A" w:rsidRPr="00C72B0A" w:rsidRDefault="00C72B0A" w:rsidP="004312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0A">
        <w:rPr>
          <w:rFonts w:ascii="Times New Roman" w:eastAsia="Times New Roman" w:hAnsi="Times New Roman" w:cs="Times New Roman"/>
          <w:sz w:val="24"/>
          <w:szCs w:val="24"/>
          <w:lang w:eastAsia="ru-RU"/>
        </w:rPr>
        <w:t>4.11. Консультативная помощь в устной, письменной или заочной (по телефону) форме оказывается без письменного заявления.</w:t>
      </w:r>
      <w:r w:rsidRPr="00C72B0A">
        <w:rPr>
          <w:rFonts w:ascii="Times New Roman" w:eastAsia="Times New Roman" w:hAnsi="Times New Roman" w:cs="Times New Roman"/>
          <w:sz w:val="24"/>
          <w:szCs w:val="24"/>
          <w:lang w:eastAsia="ru-RU"/>
        </w:rPr>
        <w:br/>
        <w:t xml:space="preserve">4.12. Социальные услуги предоставляются за плату или частичную плату, если на дату обращения за получателем социальной услуги среднедушевой доход получателя социальной услуги превышает предельную величину среднедушевого дохода для предоставления социальных услуг бесплатно, установленную законом </w:t>
      </w:r>
      <w:r w:rsidR="00B475AB">
        <w:rPr>
          <w:rFonts w:ascii="Times New Roman" w:eastAsia="Times New Roman" w:hAnsi="Times New Roman" w:cs="Times New Roman"/>
          <w:sz w:val="24"/>
          <w:szCs w:val="24"/>
          <w:lang w:eastAsia="ru-RU"/>
        </w:rPr>
        <w:t xml:space="preserve">Красноярского </w:t>
      </w:r>
      <w:r w:rsidRPr="00C72B0A">
        <w:rPr>
          <w:rFonts w:ascii="Times New Roman" w:eastAsia="Times New Roman" w:hAnsi="Times New Roman" w:cs="Times New Roman"/>
          <w:sz w:val="24"/>
          <w:szCs w:val="24"/>
          <w:lang w:eastAsia="ru-RU"/>
        </w:rPr>
        <w:t>края.</w:t>
      </w:r>
      <w:r w:rsidRPr="00C72B0A">
        <w:rPr>
          <w:rFonts w:ascii="Times New Roman" w:eastAsia="Times New Roman" w:hAnsi="Times New Roman" w:cs="Times New Roman"/>
          <w:sz w:val="24"/>
          <w:szCs w:val="24"/>
          <w:lang w:eastAsia="ru-RU"/>
        </w:rPr>
        <w:br/>
        <w:t xml:space="preserve">4.13. Стоимость социальных услуг, предоставляемых получателям социальных услуг учреждением, определяется исходя из тарифов на социальные услуги утвержденные </w:t>
      </w:r>
      <w:r w:rsidR="000872A8">
        <w:rPr>
          <w:rFonts w:ascii="Times New Roman" w:eastAsia="Times New Roman" w:hAnsi="Times New Roman" w:cs="Times New Roman"/>
          <w:sz w:val="24"/>
          <w:szCs w:val="24"/>
          <w:lang w:eastAsia="ru-RU"/>
        </w:rPr>
        <w:t>постановлением Правительства</w:t>
      </w:r>
      <w:r w:rsidR="000872A8">
        <w:rPr>
          <w:rFonts w:ascii="Times New Roman" w:eastAsia="Times New Roman" w:hAnsi="Times New Roman" w:cs="Times New Roman"/>
          <w:color w:val="FF0000"/>
          <w:sz w:val="24"/>
          <w:szCs w:val="24"/>
          <w:lang w:eastAsia="ru-RU"/>
        </w:rPr>
        <w:t xml:space="preserve"> </w:t>
      </w:r>
      <w:r w:rsidR="000872A8" w:rsidRPr="000872A8">
        <w:rPr>
          <w:rFonts w:ascii="Times New Roman" w:eastAsia="Times New Roman" w:hAnsi="Times New Roman" w:cs="Times New Roman"/>
          <w:sz w:val="24"/>
          <w:szCs w:val="24"/>
          <w:lang w:eastAsia="ru-RU"/>
        </w:rPr>
        <w:t>Красноярского края «Об утверждении тарифов  на социальные услуги, предоставляемые  поставщиками социальных услуг на территории Красноярского края» от 28.12.2015г.  №717 - п</w:t>
      </w:r>
      <w:r w:rsidRPr="000872A8">
        <w:rPr>
          <w:rFonts w:ascii="Times New Roman" w:eastAsia="Times New Roman" w:hAnsi="Times New Roman" w:cs="Times New Roman"/>
          <w:sz w:val="24"/>
          <w:szCs w:val="24"/>
          <w:lang w:eastAsia="ru-RU"/>
        </w:rPr>
        <w:t>.</w:t>
      </w:r>
      <w:r w:rsidRPr="000872A8">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sz w:val="24"/>
          <w:szCs w:val="24"/>
          <w:lang w:eastAsia="ru-RU"/>
        </w:rPr>
        <w:t xml:space="preserve">4.14. Ежемесячный размер оплаты за предоставление социальных услуг в форме социального </w:t>
      </w:r>
      <w:r w:rsidR="000F6A0D">
        <w:rPr>
          <w:rFonts w:ascii="Times New Roman" w:eastAsia="Times New Roman" w:hAnsi="Times New Roman" w:cs="Times New Roman"/>
          <w:sz w:val="24"/>
          <w:szCs w:val="24"/>
          <w:lang w:eastAsia="ru-RU"/>
        </w:rPr>
        <w:t>(социально – медицинского)</w:t>
      </w:r>
      <w:r w:rsidR="000F6A0D"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обслуживания на дому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установленного в </w:t>
      </w:r>
      <w:r w:rsidR="00B475AB">
        <w:rPr>
          <w:rFonts w:ascii="Times New Roman" w:eastAsia="Times New Roman" w:hAnsi="Times New Roman" w:cs="Times New Roman"/>
          <w:sz w:val="24"/>
          <w:szCs w:val="24"/>
          <w:lang w:eastAsia="ru-RU"/>
        </w:rPr>
        <w:t xml:space="preserve">Красноярском </w:t>
      </w:r>
      <w:r w:rsidRPr="00C72B0A">
        <w:rPr>
          <w:rFonts w:ascii="Times New Roman" w:eastAsia="Times New Roman" w:hAnsi="Times New Roman" w:cs="Times New Roman"/>
          <w:sz w:val="24"/>
          <w:szCs w:val="24"/>
          <w:lang w:eastAsia="ru-RU"/>
        </w:rPr>
        <w:t>крае.</w:t>
      </w:r>
      <w:r w:rsidRPr="00C72B0A">
        <w:rPr>
          <w:rFonts w:ascii="Times New Roman" w:eastAsia="Times New Roman" w:hAnsi="Times New Roman" w:cs="Times New Roman"/>
          <w:sz w:val="24"/>
          <w:szCs w:val="24"/>
          <w:lang w:eastAsia="ru-RU"/>
        </w:rPr>
        <w:br/>
        <w:t>4.15. На основании документов, перечисленных в п.4.2. данного Положения, издается приказ директора учреждения о зачислении гражданина на социальное обслуживание на дому и оформляется личное дело, которое хранится в отделении.</w:t>
      </w:r>
      <w:r w:rsidRPr="00C72B0A">
        <w:rPr>
          <w:rFonts w:ascii="Times New Roman" w:eastAsia="Times New Roman" w:hAnsi="Times New Roman" w:cs="Times New Roman"/>
          <w:sz w:val="24"/>
          <w:szCs w:val="24"/>
          <w:lang w:eastAsia="ru-RU"/>
        </w:rPr>
        <w:br/>
        <w:t xml:space="preserve">4.16. Решение об оказании социальных услуг за плату или частичную плату и размер взимаемой с получателя социальной услуги платы за социальные услуги пересматриваются учреждением </w:t>
      </w:r>
      <w:r w:rsidR="00B475AB">
        <w:rPr>
          <w:rFonts w:ascii="Times New Roman" w:eastAsia="Times New Roman" w:hAnsi="Times New Roman" w:cs="Times New Roman"/>
          <w:sz w:val="24"/>
          <w:szCs w:val="24"/>
          <w:lang w:eastAsia="ru-RU"/>
        </w:rPr>
        <w:t xml:space="preserve"> раз в квартал в связи с изменением </w:t>
      </w:r>
      <w:r w:rsidR="004B355C">
        <w:rPr>
          <w:rFonts w:ascii="Times New Roman" w:eastAsia="Times New Roman" w:hAnsi="Times New Roman" w:cs="Times New Roman"/>
          <w:sz w:val="24"/>
          <w:szCs w:val="24"/>
          <w:lang w:eastAsia="ru-RU"/>
        </w:rPr>
        <w:t xml:space="preserve">предельной величины </w:t>
      </w:r>
      <w:r w:rsidR="00B475AB">
        <w:rPr>
          <w:rFonts w:ascii="Times New Roman" w:eastAsia="Times New Roman" w:hAnsi="Times New Roman" w:cs="Times New Roman"/>
          <w:sz w:val="24"/>
          <w:szCs w:val="24"/>
          <w:lang w:eastAsia="ru-RU"/>
        </w:rPr>
        <w:t xml:space="preserve">среднедушевого </w:t>
      </w:r>
      <w:r w:rsidR="004B355C">
        <w:rPr>
          <w:rFonts w:ascii="Times New Roman" w:eastAsia="Times New Roman" w:hAnsi="Times New Roman" w:cs="Times New Roman"/>
          <w:sz w:val="24"/>
          <w:szCs w:val="24"/>
          <w:lang w:eastAsia="ru-RU"/>
        </w:rPr>
        <w:t>дохода установленного в Красноярском крае.</w:t>
      </w:r>
      <w:r w:rsidRPr="00C72B0A">
        <w:rPr>
          <w:rFonts w:ascii="Times New Roman" w:eastAsia="Times New Roman" w:hAnsi="Times New Roman" w:cs="Times New Roman"/>
          <w:sz w:val="24"/>
          <w:szCs w:val="24"/>
          <w:lang w:eastAsia="ru-RU"/>
        </w:rPr>
        <w:br/>
        <w:t>4.17. Дополнительные услуги, не входящие в Перечень социальных услуг, предоставляемых поставщиками социальных услуг в</w:t>
      </w:r>
      <w:r w:rsidR="000E75A8">
        <w:rPr>
          <w:rFonts w:ascii="Times New Roman" w:eastAsia="Times New Roman" w:hAnsi="Times New Roman" w:cs="Times New Roman"/>
          <w:sz w:val="24"/>
          <w:szCs w:val="24"/>
          <w:lang w:eastAsia="ru-RU"/>
        </w:rPr>
        <w:t xml:space="preserve"> </w:t>
      </w:r>
      <w:r w:rsidR="004B355C">
        <w:rPr>
          <w:rFonts w:ascii="Times New Roman" w:eastAsia="Times New Roman" w:hAnsi="Times New Roman" w:cs="Times New Roman"/>
          <w:sz w:val="24"/>
          <w:szCs w:val="24"/>
          <w:lang w:eastAsia="ru-RU"/>
        </w:rPr>
        <w:t>Красноярском</w:t>
      </w:r>
      <w:r w:rsidRPr="00C72B0A">
        <w:rPr>
          <w:rFonts w:ascii="Times New Roman" w:eastAsia="Times New Roman" w:hAnsi="Times New Roman" w:cs="Times New Roman"/>
          <w:sz w:val="24"/>
          <w:szCs w:val="24"/>
          <w:lang w:eastAsia="ru-RU"/>
        </w:rPr>
        <w:t xml:space="preserve"> крае, предоставляются учреждением получателям социальных услуг на условиях полной оплаты в соответствии с тарифами утвержденными приказом учре</w:t>
      </w:r>
      <w:r w:rsidR="000E75A8">
        <w:rPr>
          <w:rFonts w:ascii="Times New Roman" w:eastAsia="Times New Roman" w:hAnsi="Times New Roman" w:cs="Times New Roman"/>
          <w:sz w:val="24"/>
          <w:szCs w:val="24"/>
          <w:lang w:eastAsia="ru-RU"/>
        </w:rPr>
        <w:t>дителя.</w:t>
      </w:r>
      <w:r w:rsidRPr="00C72B0A">
        <w:rPr>
          <w:rFonts w:ascii="Times New Roman" w:eastAsia="Times New Roman" w:hAnsi="Times New Roman" w:cs="Times New Roman"/>
          <w:color w:val="FF0000"/>
          <w:sz w:val="24"/>
          <w:szCs w:val="24"/>
          <w:lang w:eastAsia="ru-RU"/>
        </w:rPr>
        <w:br/>
      </w:r>
      <w:r w:rsidRPr="00C72B0A">
        <w:rPr>
          <w:rFonts w:ascii="Times New Roman" w:eastAsia="Times New Roman" w:hAnsi="Times New Roman" w:cs="Times New Roman"/>
          <w:sz w:val="24"/>
          <w:szCs w:val="24"/>
          <w:lang w:eastAsia="ru-RU"/>
        </w:rPr>
        <w:t>4.1</w:t>
      </w:r>
      <w:r w:rsidR="00363BDF">
        <w:rPr>
          <w:rFonts w:ascii="Times New Roman" w:eastAsia="Times New Roman" w:hAnsi="Times New Roman" w:cs="Times New Roman"/>
          <w:sz w:val="24"/>
          <w:szCs w:val="24"/>
          <w:lang w:eastAsia="ru-RU"/>
        </w:rPr>
        <w:t>8</w:t>
      </w:r>
      <w:r w:rsidRPr="00C72B0A">
        <w:rPr>
          <w:rFonts w:ascii="Times New Roman" w:eastAsia="Times New Roman" w:hAnsi="Times New Roman" w:cs="Times New Roman"/>
          <w:sz w:val="24"/>
          <w:szCs w:val="24"/>
          <w:lang w:eastAsia="ru-RU"/>
        </w:rPr>
        <w:t>. Доходы, получаемые от оказания платных социальных услуг, поступают путем внесения наличных денежных сре</w:t>
      </w:r>
      <w:proofErr w:type="gramStart"/>
      <w:r w:rsidRPr="00C72B0A">
        <w:rPr>
          <w:rFonts w:ascii="Times New Roman" w:eastAsia="Times New Roman" w:hAnsi="Times New Roman" w:cs="Times New Roman"/>
          <w:sz w:val="24"/>
          <w:szCs w:val="24"/>
          <w:lang w:eastAsia="ru-RU"/>
        </w:rPr>
        <w:t>дств в к</w:t>
      </w:r>
      <w:proofErr w:type="gramEnd"/>
      <w:r w:rsidRPr="00C72B0A">
        <w:rPr>
          <w:rFonts w:ascii="Times New Roman" w:eastAsia="Times New Roman" w:hAnsi="Times New Roman" w:cs="Times New Roman"/>
          <w:sz w:val="24"/>
          <w:szCs w:val="24"/>
          <w:lang w:eastAsia="ru-RU"/>
        </w:rPr>
        <w:t>ассу учреждения по квитанциям строгой отчетности и расходуются на реализацию уставных направлений деятельности, в том числе на улучшение материально-технической базы.</w:t>
      </w:r>
      <w:r w:rsidRPr="00C72B0A">
        <w:rPr>
          <w:rFonts w:ascii="Times New Roman" w:eastAsia="Times New Roman" w:hAnsi="Times New Roman" w:cs="Times New Roman"/>
          <w:sz w:val="24"/>
          <w:szCs w:val="24"/>
          <w:lang w:eastAsia="ru-RU"/>
        </w:rPr>
        <w:br/>
        <w:t>4.</w:t>
      </w:r>
      <w:r w:rsidR="00363BDF">
        <w:rPr>
          <w:rFonts w:ascii="Times New Roman" w:eastAsia="Times New Roman" w:hAnsi="Times New Roman" w:cs="Times New Roman"/>
          <w:sz w:val="24"/>
          <w:szCs w:val="24"/>
          <w:lang w:eastAsia="ru-RU"/>
        </w:rPr>
        <w:t>19</w:t>
      </w:r>
      <w:r w:rsidRPr="00C72B0A">
        <w:rPr>
          <w:rFonts w:ascii="Times New Roman" w:eastAsia="Times New Roman" w:hAnsi="Times New Roman" w:cs="Times New Roman"/>
          <w:sz w:val="24"/>
          <w:szCs w:val="24"/>
          <w:lang w:eastAsia="ru-RU"/>
        </w:rPr>
        <w:t>. Получатели социальных услуг Отделения информируются исполнителем обо всех социальных услугах, на получение которых они имеют право, по которым они могут подать жалобу на работу исполнителя, а также в информационно-телекоммуникационной сети «Интернет», на официальном сайте поставщика, в средствах массовой информации.</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0</w:t>
      </w:r>
      <w:r w:rsidRPr="00C72B0A">
        <w:rPr>
          <w:rFonts w:ascii="Times New Roman" w:eastAsia="Times New Roman" w:hAnsi="Times New Roman" w:cs="Times New Roman"/>
          <w:sz w:val="24"/>
          <w:szCs w:val="24"/>
          <w:lang w:eastAsia="ru-RU"/>
        </w:rPr>
        <w:t xml:space="preserve">. Качественное предоставление социальных услуг заключается в полном и своевременном удовлетворении нужд и потребностей получателей социальных услуг в решении социально-бытовых, социально-психологических, социально-медицинских, социально-правовых проблем в целях создания им благоприятных условий жизни. </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1</w:t>
      </w:r>
      <w:r w:rsidRPr="00C72B0A">
        <w:rPr>
          <w:rFonts w:ascii="Times New Roman" w:eastAsia="Times New Roman" w:hAnsi="Times New Roman" w:cs="Times New Roman"/>
          <w:sz w:val="24"/>
          <w:szCs w:val="24"/>
          <w:lang w:eastAsia="ru-RU"/>
        </w:rPr>
        <w:t xml:space="preserve">. Работник Отделения приобретает продукты питания, предметы первой </w:t>
      </w:r>
      <w:r w:rsidRPr="00C72B0A">
        <w:rPr>
          <w:rFonts w:ascii="Times New Roman" w:eastAsia="Times New Roman" w:hAnsi="Times New Roman" w:cs="Times New Roman"/>
          <w:sz w:val="24"/>
          <w:szCs w:val="24"/>
          <w:lang w:eastAsia="ru-RU"/>
        </w:rPr>
        <w:lastRenderedPageBreak/>
        <w:t>необходимости, медикаменты в ближайшей от места жительства получателей социальных услуг торговой точке, аптеке.</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2</w:t>
      </w:r>
      <w:r w:rsidRPr="00C72B0A">
        <w:rPr>
          <w:rFonts w:ascii="Times New Roman" w:eastAsia="Times New Roman" w:hAnsi="Times New Roman" w:cs="Times New Roman"/>
          <w:sz w:val="24"/>
          <w:szCs w:val="24"/>
          <w:lang w:eastAsia="ru-RU"/>
        </w:rPr>
        <w:t>. Покупка социальным работником для получателей социальных услуг продуктов питания, товаров, лекарственных средств, медицинских изделий осуществляется за счет денежных средств, предоставленных получателем социальных услуг.</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3</w:t>
      </w:r>
      <w:r w:rsidRPr="00C72B0A">
        <w:rPr>
          <w:rFonts w:ascii="Times New Roman" w:eastAsia="Times New Roman" w:hAnsi="Times New Roman" w:cs="Times New Roman"/>
          <w:sz w:val="24"/>
          <w:szCs w:val="24"/>
          <w:lang w:eastAsia="ru-RU"/>
        </w:rPr>
        <w:t>. Результат посещения и факт оказания социальной услуги фиксируется социальным работником в журнале учета оказанных социальных услуг и в тетради посещений, находящейся у клиента.</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4</w:t>
      </w:r>
      <w:r w:rsidRPr="00C72B0A">
        <w:rPr>
          <w:rFonts w:ascii="Times New Roman" w:eastAsia="Times New Roman" w:hAnsi="Times New Roman" w:cs="Times New Roman"/>
          <w:sz w:val="24"/>
          <w:szCs w:val="24"/>
          <w:lang w:eastAsia="ru-RU"/>
        </w:rPr>
        <w:t xml:space="preserve">. Учет получателей социальных услуг и оказанных им социальных услуг производится в </w:t>
      </w:r>
      <w:r w:rsidR="0081330C">
        <w:rPr>
          <w:rFonts w:ascii="Times New Roman" w:eastAsia="Times New Roman" w:hAnsi="Times New Roman" w:cs="Times New Roman"/>
          <w:sz w:val="24"/>
          <w:szCs w:val="24"/>
          <w:lang w:eastAsia="ru-RU"/>
        </w:rPr>
        <w:t>информационной системе «Регистр получателей социальных услуг Красноярского края».</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5</w:t>
      </w:r>
      <w:r w:rsidRPr="00C72B0A">
        <w:rPr>
          <w:rFonts w:ascii="Times New Roman" w:eastAsia="Times New Roman" w:hAnsi="Times New Roman" w:cs="Times New Roman"/>
          <w:sz w:val="24"/>
          <w:szCs w:val="24"/>
          <w:lang w:eastAsia="ru-RU"/>
        </w:rPr>
        <w:t xml:space="preserve">. </w:t>
      </w:r>
      <w:proofErr w:type="gramStart"/>
      <w:r w:rsidRPr="00C72B0A">
        <w:rPr>
          <w:rFonts w:ascii="Times New Roman" w:eastAsia="Times New Roman" w:hAnsi="Times New Roman" w:cs="Times New Roman"/>
          <w:sz w:val="24"/>
          <w:szCs w:val="24"/>
          <w:lang w:eastAsia="ru-RU"/>
        </w:rPr>
        <w:t>Снятие получателя социальных услуг с социального</w:t>
      </w:r>
      <w:r w:rsidR="004E0D18"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на дому производится приказом директора учреждения на основании:</w:t>
      </w:r>
      <w:r w:rsidRPr="00C72B0A">
        <w:rPr>
          <w:rFonts w:ascii="Times New Roman" w:eastAsia="Times New Roman" w:hAnsi="Times New Roman" w:cs="Times New Roman"/>
          <w:sz w:val="24"/>
          <w:szCs w:val="24"/>
          <w:lang w:eastAsia="ru-RU"/>
        </w:rPr>
        <w:br/>
        <w:t>- письменного заявления получателя социальных услуг или его законного представителя об отказе в предоставлении социальных услуг;</w:t>
      </w:r>
      <w:r w:rsidRPr="00C72B0A">
        <w:rPr>
          <w:rFonts w:ascii="Times New Roman" w:eastAsia="Times New Roman" w:hAnsi="Times New Roman" w:cs="Times New Roman"/>
          <w:sz w:val="24"/>
          <w:szCs w:val="24"/>
          <w:lang w:eastAsia="ru-RU"/>
        </w:rPr>
        <w:br/>
        <w:t>- окончания срока предоставления социальных услуг в соответствии с договором и (или) индивидуальной программой;</w:t>
      </w:r>
      <w:r w:rsidRPr="00C72B0A">
        <w:rPr>
          <w:rFonts w:ascii="Times New Roman" w:eastAsia="Times New Roman" w:hAnsi="Times New Roman" w:cs="Times New Roman"/>
          <w:sz w:val="24"/>
          <w:szCs w:val="24"/>
          <w:lang w:eastAsia="ru-RU"/>
        </w:rPr>
        <w:br/>
        <w:t>- нарушение получателем социальных услуг или его представителем условий, предусмотренных договором;</w:t>
      </w:r>
      <w:proofErr w:type="gramEnd"/>
      <w:r w:rsidRPr="00C72B0A">
        <w:rPr>
          <w:rFonts w:ascii="Times New Roman" w:eastAsia="Times New Roman" w:hAnsi="Times New Roman" w:cs="Times New Roman"/>
          <w:sz w:val="24"/>
          <w:szCs w:val="24"/>
          <w:lang w:eastAsia="ru-RU"/>
        </w:rPr>
        <w:br/>
        <w:t>- смерть получателя социальных услуг или ликвидация (прекращение деятельности) поставщика социальных услуг;</w:t>
      </w:r>
      <w:r w:rsidRPr="00C72B0A">
        <w:rPr>
          <w:rFonts w:ascii="Times New Roman" w:eastAsia="Times New Roman" w:hAnsi="Times New Roman" w:cs="Times New Roman"/>
          <w:sz w:val="24"/>
          <w:szCs w:val="24"/>
          <w:lang w:eastAsia="ru-RU"/>
        </w:rPr>
        <w:br/>
        <w:t>- решение суда о признании получателя социальных услуг умершим или безвестно отсутствующим;</w:t>
      </w:r>
      <w:r w:rsidRPr="00C72B0A">
        <w:rPr>
          <w:rFonts w:ascii="Times New Roman" w:eastAsia="Times New Roman" w:hAnsi="Times New Roman" w:cs="Times New Roman"/>
          <w:sz w:val="24"/>
          <w:szCs w:val="24"/>
          <w:lang w:eastAsia="ru-RU"/>
        </w:rPr>
        <w:br/>
        <w:t>- осуждение получателя социальных услуг к отбыванию наказания в виде лишения свободы.</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6</w:t>
      </w:r>
      <w:r w:rsidRPr="00C72B0A">
        <w:rPr>
          <w:rFonts w:ascii="Times New Roman" w:eastAsia="Times New Roman" w:hAnsi="Times New Roman" w:cs="Times New Roman"/>
          <w:sz w:val="24"/>
          <w:szCs w:val="24"/>
          <w:lang w:eastAsia="ru-RU"/>
        </w:rPr>
        <w:t xml:space="preserve">. Снятие получателя социальных услуг на время лечения в стационарной форме с социального </w:t>
      </w:r>
      <w:r w:rsidR="004E0D18"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на дому производится приказом директора учреждения на основании письменного заявления получателя социальных услуг или его законного представителя о временном отказе в предоставлении социальных услуг.</w:t>
      </w:r>
      <w:r w:rsidRPr="00C72B0A">
        <w:rPr>
          <w:rFonts w:ascii="Times New Roman" w:eastAsia="Times New Roman" w:hAnsi="Times New Roman" w:cs="Times New Roman"/>
          <w:sz w:val="24"/>
          <w:szCs w:val="24"/>
          <w:lang w:eastAsia="ru-RU"/>
        </w:rPr>
        <w:br/>
        <w:t>4.2</w:t>
      </w:r>
      <w:r w:rsidR="00363BDF">
        <w:rPr>
          <w:rFonts w:ascii="Times New Roman" w:eastAsia="Times New Roman" w:hAnsi="Times New Roman" w:cs="Times New Roman"/>
          <w:sz w:val="24"/>
          <w:szCs w:val="24"/>
          <w:lang w:eastAsia="ru-RU"/>
        </w:rPr>
        <w:t>7</w:t>
      </w:r>
      <w:r w:rsidRPr="00C72B0A">
        <w:rPr>
          <w:rFonts w:ascii="Times New Roman" w:eastAsia="Times New Roman" w:hAnsi="Times New Roman" w:cs="Times New Roman"/>
          <w:sz w:val="24"/>
          <w:szCs w:val="24"/>
          <w:lang w:eastAsia="ru-RU"/>
        </w:rPr>
        <w:t xml:space="preserve">. Снятие получателя социальных услуг </w:t>
      </w:r>
      <w:proofErr w:type="gramStart"/>
      <w:r w:rsidRPr="00C72B0A">
        <w:rPr>
          <w:rFonts w:ascii="Times New Roman" w:eastAsia="Times New Roman" w:hAnsi="Times New Roman" w:cs="Times New Roman"/>
          <w:sz w:val="24"/>
          <w:szCs w:val="24"/>
          <w:lang w:eastAsia="ru-RU"/>
        </w:rPr>
        <w:t xml:space="preserve">с обслуживания по причине нарушения условий оплаты за социальное </w:t>
      </w:r>
      <w:r w:rsidR="004E0D18"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обслуживание на дому в соответствии</w:t>
      </w:r>
      <w:proofErr w:type="gramEnd"/>
      <w:r w:rsidRPr="00C72B0A">
        <w:rPr>
          <w:rFonts w:ascii="Times New Roman" w:eastAsia="Times New Roman" w:hAnsi="Times New Roman" w:cs="Times New Roman"/>
          <w:sz w:val="24"/>
          <w:szCs w:val="24"/>
          <w:lang w:eastAsia="ru-RU"/>
        </w:rPr>
        <w:t xml:space="preserve"> с договором, а также правил поведения получателя социальных услуг при социальном </w:t>
      </w:r>
      <w:r w:rsidR="0060161E"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обслуживании на дому, наступления условий, представляющих угрозу здоровью и (или) жизни работника </w:t>
      </w:r>
      <w:r w:rsidRPr="00A27DC3">
        <w:rPr>
          <w:rFonts w:ascii="Times New Roman" w:hAnsi="Times New Roman" w:cs="Times New Roman"/>
          <w:sz w:val="24"/>
          <w:szCs w:val="24"/>
        </w:rPr>
        <w:t>социальной службы</w:t>
      </w:r>
      <w:r w:rsidR="00A27DC3">
        <w:rPr>
          <w:rFonts w:ascii="Times New Roman" w:hAnsi="Times New Roman" w:cs="Times New Roman"/>
          <w:sz w:val="24"/>
          <w:szCs w:val="24"/>
        </w:rPr>
        <w:t>.</w:t>
      </w:r>
      <w:r w:rsidR="0060161E">
        <w:rPr>
          <w:rFonts w:ascii="Times New Roman" w:eastAsia="Times New Roman" w:hAnsi="Times New Roman" w:cs="Times New Roman"/>
          <w:sz w:val="24"/>
          <w:szCs w:val="24"/>
          <w:shd w:val="clear" w:color="auto" w:fill="FFFF00"/>
          <w:lang w:eastAsia="ru-RU"/>
        </w:rPr>
        <w:t xml:space="preserve"> </w:t>
      </w:r>
      <w:r w:rsidRPr="00572F87">
        <w:rPr>
          <w:rFonts w:ascii="Times New Roman" w:eastAsia="Times New Roman" w:hAnsi="Times New Roman" w:cs="Times New Roman"/>
          <w:sz w:val="24"/>
          <w:szCs w:val="24"/>
          <w:shd w:val="clear" w:color="auto" w:fill="FFFF00"/>
          <w:lang w:eastAsia="ru-RU"/>
        </w:rPr>
        <w:br/>
      </w:r>
      <w:r w:rsidRPr="00C72B0A">
        <w:rPr>
          <w:rFonts w:ascii="Times New Roman" w:eastAsia="Times New Roman" w:hAnsi="Times New Roman" w:cs="Times New Roman"/>
          <w:sz w:val="24"/>
          <w:szCs w:val="24"/>
          <w:lang w:eastAsia="ru-RU"/>
        </w:rPr>
        <w:t>4.2</w:t>
      </w:r>
      <w:r w:rsidR="00363BDF">
        <w:rPr>
          <w:rFonts w:ascii="Times New Roman" w:eastAsia="Times New Roman" w:hAnsi="Times New Roman" w:cs="Times New Roman"/>
          <w:sz w:val="24"/>
          <w:szCs w:val="24"/>
          <w:lang w:eastAsia="ru-RU"/>
        </w:rPr>
        <w:t>8</w:t>
      </w:r>
      <w:r w:rsidRPr="00C72B0A">
        <w:rPr>
          <w:rFonts w:ascii="Times New Roman" w:eastAsia="Times New Roman" w:hAnsi="Times New Roman" w:cs="Times New Roman"/>
          <w:sz w:val="24"/>
          <w:szCs w:val="24"/>
          <w:lang w:eastAsia="ru-RU"/>
        </w:rPr>
        <w:t>. Заведующий отделением вправе производить, в случае необходимости, замену социального работника, оказывающего социальные услуги на дому.</w:t>
      </w:r>
    </w:p>
    <w:p w:rsidR="00C72B0A" w:rsidRPr="00C72B0A" w:rsidRDefault="00C72B0A" w:rsidP="004312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2B0A">
        <w:rPr>
          <w:rFonts w:ascii="Times New Roman" w:eastAsia="Times New Roman" w:hAnsi="Times New Roman" w:cs="Times New Roman"/>
          <w:b/>
          <w:bCs/>
          <w:sz w:val="24"/>
          <w:szCs w:val="24"/>
          <w:lang w:eastAsia="ru-RU"/>
        </w:rPr>
        <w:t>5. Права Отделения</w:t>
      </w:r>
      <w:r w:rsidRPr="00C72B0A">
        <w:rPr>
          <w:rFonts w:ascii="Times New Roman" w:eastAsia="Times New Roman" w:hAnsi="Times New Roman" w:cs="Times New Roman"/>
          <w:sz w:val="24"/>
          <w:szCs w:val="24"/>
          <w:lang w:eastAsia="ru-RU"/>
        </w:rPr>
        <w:br/>
      </w:r>
      <w:r w:rsidRPr="00C72B0A">
        <w:rPr>
          <w:rFonts w:ascii="Times New Roman" w:eastAsia="Times New Roman" w:hAnsi="Times New Roman" w:cs="Times New Roman"/>
          <w:sz w:val="24"/>
          <w:szCs w:val="24"/>
          <w:lang w:eastAsia="ru-RU"/>
        </w:rPr>
        <w:br/>
        <w:t>5.1. Представлять интересы получателей социальных услуг в различных инстанциях от имени и по поручению администрации учреждения.</w:t>
      </w:r>
      <w:r w:rsidRPr="00C72B0A">
        <w:rPr>
          <w:rFonts w:ascii="Times New Roman" w:eastAsia="Times New Roman" w:hAnsi="Times New Roman" w:cs="Times New Roman"/>
          <w:sz w:val="24"/>
          <w:szCs w:val="24"/>
          <w:lang w:eastAsia="ru-RU"/>
        </w:rPr>
        <w:br/>
        <w:t xml:space="preserve">5.2. Запрашивать у получателей социальных услуг информацию и документы, необходимые для организации работы по решению их социальных проблем и вопросов социального </w:t>
      </w:r>
      <w:r w:rsidR="00A27DC3"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 xml:space="preserve">обслуживания, в соответствии с законодательством Российской Федерации и </w:t>
      </w:r>
      <w:r w:rsidR="004B355C">
        <w:rPr>
          <w:rFonts w:ascii="Times New Roman" w:eastAsia="Times New Roman" w:hAnsi="Times New Roman" w:cs="Times New Roman"/>
          <w:sz w:val="24"/>
          <w:szCs w:val="24"/>
          <w:lang w:eastAsia="ru-RU"/>
        </w:rPr>
        <w:t xml:space="preserve">Красноярского </w:t>
      </w:r>
      <w:r w:rsidRPr="00C72B0A">
        <w:rPr>
          <w:rFonts w:ascii="Times New Roman" w:eastAsia="Times New Roman" w:hAnsi="Times New Roman" w:cs="Times New Roman"/>
          <w:sz w:val="24"/>
          <w:szCs w:val="24"/>
          <w:lang w:eastAsia="ru-RU"/>
        </w:rPr>
        <w:t xml:space="preserve"> края.</w:t>
      </w:r>
      <w:r w:rsidRPr="00C72B0A">
        <w:rPr>
          <w:rFonts w:ascii="Times New Roman" w:eastAsia="Times New Roman" w:hAnsi="Times New Roman" w:cs="Times New Roman"/>
          <w:sz w:val="24"/>
          <w:szCs w:val="24"/>
          <w:lang w:eastAsia="ru-RU"/>
        </w:rPr>
        <w:br/>
        <w:t>5.3. Привлекать для реализации целей в своей деятельности государственные и муниципальные учреждения, общественные объединения (организации), благотворительные организации и др.</w:t>
      </w:r>
      <w:r w:rsidRPr="00C72B0A">
        <w:rPr>
          <w:rFonts w:ascii="Times New Roman" w:eastAsia="Times New Roman" w:hAnsi="Times New Roman" w:cs="Times New Roman"/>
          <w:sz w:val="24"/>
          <w:szCs w:val="24"/>
          <w:lang w:eastAsia="ru-RU"/>
        </w:rPr>
        <w:br/>
        <w:t>5.4. Вносить руководству учреждения предложения по совершенствованию работы Отделения.</w:t>
      </w:r>
      <w:r w:rsidRPr="00C72B0A">
        <w:rPr>
          <w:rFonts w:ascii="Times New Roman" w:eastAsia="Times New Roman" w:hAnsi="Times New Roman" w:cs="Times New Roman"/>
          <w:sz w:val="24"/>
          <w:szCs w:val="24"/>
          <w:lang w:eastAsia="ru-RU"/>
        </w:rPr>
        <w:br/>
        <w:t xml:space="preserve">5.5. </w:t>
      </w:r>
      <w:proofErr w:type="gramStart"/>
      <w:r w:rsidRPr="00C72B0A">
        <w:rPr>
          <w:rFonts w:ascii="Times New Roman" w:eastAsia="Times New Roman" w:hAnsi="Times New Roman" w:cs="Times New Roman"/>
          <w:sz w:val="24"/>
          <w:szCs w:val="24"/>
          <w:lang w:eastAsia="ru-RU"/>
        </w:rPr>
        <w:t>Разрабатывать и внедрять</w:t>
      </w:r>
      <w:proofErr w:type="gramEnd"/>
      <w:r w:rsidRPr="00C72B0A">
        <w:rPr>
          <w:rFonts w:ascii="Times New Roman" w:eastAsia="Times New Roman" w:hAnsi="Times New Roman" w:cs="Times New Roman"/>
          <w:sz w:val="24"/>
          <w:szCs w:val="24"/>
          <w:lang w:eastAsia="ru-RU"/>
        </w:rPr>
        <w:t xml:space="preserve"> в практику новые технологии социального </w:t>
      </w:r>
      <w:r w:rsidR="00A27DC3" w:rsidRPr="00C72B0A">
        <w:rPr>
          <w:rFonts w:ascii="Times New Roman" w:eastAsia="Times New Roman" w:hAnsi="Times New Roman" w:cs="Times New Roman"/>
          <w:sz w:val="24"/>
          <w:szCs w:val="24"/>
          <w:lang w:eastAsia="ru-RU"/>
        </w:rPr>
        <w:t xml:space="preserve"> </w:t>
      </w:r>
      <w:r w:rsidRPr="00C72B0A">
        <w:rPr>
          <w:rFonts w:ascii="Times New Roman" w:eastAsia="Times New Roman" w:hAnsi="Times New Roman" w:cs="Times New Roman"/>
          <w:sz w:val="24"/>
          <w:szCs w:val="24"/>
          <w:lang w:eastAsia="ru-RU"/>
        </w:rPr>
        <w:t>обслуживания с использованием отечественного и зарубежного опыта.</w:t>
      </w:r>
    </w:p>
    <w:p w:rsidR="00B51FF0" w:rsidRDefault="00B51FF0" w:rsidP="004312C4">
      <w:pPr>
        <w:jc w:val="both"/>
      </w:pPr>
    </w:p>
    <w:sectPr w:rsidR="00B51FF0" w:rsidSect="004312C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00377D"/>
    <w:rsid w:val="0000377D"/>
    <w:rsid w:val="00020A8E"/>
    <w:rsid w:val="0003366A"/>
    <w:rsid w:val="0003667F"/>
    <w:rsid w:val="000519E0"/>
    <w:rsid w:val="00065BCC"/>
    <w:rsid w:val="000755C7"/>
    <w:rsid w:val="00083781"/>
    <w:rsid w:val="000872A8"/>
    <w:rsid w:val="00095EB8"/>
    <w:rsid w:val="000A6FD2"/>
    <w:rsid w:val="000A7730"/>
    <w:rsid w:val="000D469A"/>
    <w:rsid w:val="000D74D9"/>
    <w:rsid w:val="000E2F07"/>
    <w:rsid w:val="000E75A8"/>
    <w:rsid w:val="000F0F67"/>
    <w:rsid w:val="000F33F2"/>
    <w:rsid w:val="000F6A0D"/>
    <w:rsid w:val="000F7866"/>
    <w:rsid w:val="00104BBA"/>
    <w:rsid w:val="00123C1D"/>
    <w:rsid w:val="001351F9"/>
    <w:rsid w:val="00135383"/>
    <w:rsid w:val="001370AC"/>
    <w:rsid w:val="00140DF1"/>
    <w:rsid w:val="00145C9F"/>
    <w:rsid w:val="00157BFD"/>
    <w:rsid w:val="00172B2D"/>
    <w:rsid w:val="00174BF9"/>
    <w:rsid w:val="0017775D"/>
    <w:rsid w:val="00187FA3"/>
    <w:rsid w:val="0019666C"/>
    <w:rsid w:val="001A5109"/>
    <w:rsid w:val="001A66CD"/>
    <w:rsid w:val="001B5BFC"/>
    <w:rsid w:val="001B62F3"/>
    <w:rsid w:val="001C03F9"/>
    <w:rsid w:val="001E31B4"/>
    <w:rsid w:val="001E5C0B"/>
    <w:rsid w:val="001E72D6"/>
    <w:rsid w:val="001F3660"/>
    <w:rsid w:val="001F4ADB"/>
    <w:rsid w:val="001F73B8"/>
    <w:rsid w:val="00201340"/>
    <w:rsid w:val="00215950"/>
    <w:rsid w:val="00225D04"/>
    <w:rsid w:val="002442E8"/>
    <w:rsid w:val="00261A31"/>
    <w:rsid w:val="002622B5"/>
    <w:rsid w:val="00270B87"/>
    <w:rsid w:val="00285B4E"/>
    <w:rsid w:val="00291C7D"/>
    <w:rsid w:val="00292C89"/>
    <w:rsid w:val="00295D24"/>
    <w:rsid w:val="002B43EC"/>
    <w:rsid w:val="002C34C3"/>
    <w:rsid w:val="002D46B2"/>
    <w:rsid w:val="002D725E"/>
    <w:rsid w:val="002E050B"/>
    <w:rsid w:val="002E0D7A"/>
    <w:rsid w:val="0030201C"/>
    <w:rsid w:val="00302ACB"/>
    <w:rsid w:val="003055D8"/>
    <w:rsid w:val="003105E3"/>
    <w:rsid w:val="00346A90"/>
    <w:rsid w:val="00362441"/>
    <w:rsid w:val="00363BDF"/>
    <w:rsid w:val="00371AE1"/>
    <w:rsid w:val="00371B0B"/>
    <w:rsid w:val="00372D6D"/>
    <w:rsid w:val="003802A9"/>
    <w:rsid w:val="00394B10"/>
    <w:rsid w:val="00394CC7"/>
    <w:rsid w:val="003978EF"/>
    <w:rsid w:val="003A2C15"/>
    <w:rsid w:val="003C3661"/>
    <w:rsid w:val="003E71E0"/>
    <w:rsid w:val="003F00A3"/>
    <w:rsid w:val="003F24E4"/>
    <w:rsid w:val="003F7A3B"/>
    <w:rsid w:val="0040162B"/>
    <w:rsid w:val="00403DCD"/>
    <w:rsid w:val="00410F68"/>
    <w:rsid w:val="004173F7"/>
    <w:rsid w:val="0041770E"/>
    <w:rsid w:val="004312C4"/>
    <w:rsid w:val="0043422A"/>
    <w:rsid w:val="00435059"/>
    <w:rsid w:val="004578BA"/>
    <w:rsid w:val="0048365D"/>
    <w:rsid w:val="004B355C"/>
    <w:rsid w:val="004B5994"/>
    <w:rsid w:val="004C6883"/>
    <w:rsid w:val="004E0D18"/>
    <w:rsid w:val="004F770E"/>
    <w:rsid w:val="00512E8D"/>
    <w:rsid w:val="00525138"/>
    <w:rsid w:val="005313DB"/>
    <w:rsid w:val="00542FD1"/>
    <w:rsid w:val="00564A7A"/>
    <w:rsid w:val="00571036"/>
    <w:rsid w:val="00572F87"/>
    <w:rsid w:val="00583309"/>
    <w:rsid w:val="00583B6E"/>
    <w:rsid w:val="005C287B"/>
    <w:rsid w:val="005C49BE"/>
    <w:rsid w:val="005C6797"/>
    <w:rsid w:val="005E1CE3"/>
    <w:rsid w:val="005F5684"/>
    <w:rsid w:val="00600DDB"/>
    <w:rsid w:val="0060161E"/>
    <w:rsid w:val="00611DB9"/>
    <w:rsid w:val="00614E35"/>
    <w:rsid w:val="00615BA7"/>
    <w:rsid w:val="00624C43"/>
    <w:rsid w:val="0066386B"/>
    <w:rsid w:val="00665431"/>
    <w:rsid w:val="00675B3B"/>
    <w:rsid w:val="0068353B"/>
    <w:rsid w:val="006943A4"/>
    <w:rsid w:val="006A7857"/>
    <w:rsid w:val="006B1BC3"/>
    <w:rsid w:val="006B6283"/>
    <w:rsid w:val="006D563C"/>
    <w:rsid w:val="006D6D66"/>
    <w:rsid w:val="006D7C1B"/>
    <w:rsid w:val="006E3339"/>
    <w:rsid w:val="006F1573"/>
    <w:rsid w:val="006F214E"/>
    <w:rsid w:val="0070112F"/>
    <w:rsid w:val="00737186"/>
    <w:rsid w:val="007405A7"/>
    <w:rsid w:val="00750011"/>
    <w:rsid w:val="00763CDB"/>
    <w:rsid w:val="0076743C"/>
    <w:rsid w:val="00767EFD"/>
    <w:rsid w:val="007872DE"/>
    <w:rsid w:val="007966D0"/>
    <w:rsid w:val="007B0254"/>
    <w:rsid w:val="007B3C6C"/>
    <w:rsid w:val="007D51BB"/>
    <w:rsid w:val="0081330C"/>
    <w:rsid w:val="00815BDE"/>
    <w:rsid w:val="0081673E"/>
    <w:rsid w:val="008261CE"/>
    <w:rsid w:val="00827E64"/>
    <w:rsid w:val="00840BA2"/>
    <w:rsid w:val="00846823"/>
    <w:rsid w:val="008535C4"/>
    <w:rsid w:val="00856612"/>
    <w:rsid w:val="00861888"/>
    <w:rsid w:val="0087006E"/>
    <w:rsid w:val="0089302D"/>
    <w:rsid w:val="008A4CE0"/>
    <w:rsid w:val="008A6245"/>
    <w:rsid w:val="008B33DE"/>
    <w:rsid w:val="008D4FFC"/>
    <w:rsid w:val="008E0C6E"/>
    <w:rsid w:val="008E51BD"/>
    <w:rsid w:val="008F75D4"/>
    <w:rsid w:val="008F76E2"/>
    <w:rsid w:val="00900337"/>
    <w:rsid w:val="00915CB5"/>
    <w:rsid w:val="00924D1C"/>
    <w:rsid w:val="00927639"/>
    <w:rsid w:val="009303F4"/>
    <w:rsid w:val="00935101"/>
    <w:rsid w:val="00946050"/>
    <w:rsid w:val="00957133"/>
    <w:rsid w:val="00972CC8"/>
    <w:rsid w:val="0098212E"/>
    <w:rsid w:val="0099183C"/>
    <w:rsid w:val="00991D7F"/>
    <w:rsid w:val="0099209F"/>
    <w:rsid w:val="009963A1"/>
    <w:rsid w:val="009D07A5"/>
    <w:rsid w:val="009D4FFD"/>
    <w:rsid w:val="00A011FD"/>
    <w:rsid w:val="00A061BD"/>
    <w:rsid w:val="00A27DC3"/>
    <w:rsid w:val="00A47B21"/>
    <w:rsid w:val="00A52782"/>
    <w:rsid w:val="00A555AE"/>
    <w:rsid w:val="00A557FA"/>
    <w:rsid w:val="00A830BB"/>
    <w:rsid w:val="00AB2602"/>
    <w:rsid w:val="00AB3FD4"/>
    <w:rsid w:val="00AB4084"/>
    <w:rsid w:val="00AC51A0"/>
    <w:rsid w:val="00AD7E26"/>
    <w:rsid w:val="00AF12AB"/>
    <w:rsid w:val="00B0185B"/>
    <w:rsid w:val="00B03F06"/>
    <w:rsid w:val="00B05893"/>
    <w:rsid w:val="00B25890"/>
    <w:rsid w:val="00B31480"/>
    <w:rsid w:val="00B32A6C"/>
    <w:rsid w:val="00B4161E"/>
    <w:rsid w:val="00B475AB"/>
    <w:rsid w:val="00B51FF0"/>
    <w:rsid w:val="00BA02E3"/>
    <w:rsid w:val="00BA4AC5"/>
    <w:rsid w:val="00BA643D"/>
    <w:rsid w:val="00BD3918"/>
    <w:rsid w:val="00BE50C8"/>
    <w:rsid w:val="00BF76DC"/>
    <w:rsid w:val="00C043E2"/>
    <w:rsid w:val="00C06BDC"/>
    <w:rsid w:val="00C16100"/>
    <w:rsid w:val="00C1741C"/>
    <w:rsid w:val="00C27036"/>
    <w:rsid w:val="00C27688"/>
    <w:rsid w:val="00C321D0"/>
    <w:rsid w:val="00C359DA"/>
    <w:rsid w:val="00C566E5"/>
    <w:rsid w:val="00C70717"/>
    <w:rsid w:val="00C72B0A"/>
    <w:rsid w:val="00C72EFE"/>
    <w:rsid w:val="00C85B92"/>
    <w:rsid w:val="00CC015E"/>
    <w:rsid w:val="00CC5209"/>
    <w:rsid w:val="00CD5093"/>
    <w:rsid w:val="00CE7E65"/>
    <w:rsid w:val="00CF0183"/>
    <w:rsid w:val="00CF51F0"/>
    <w:rsid w:val="00D0706E"/>
    <w:rsid w:val="00D11D01"/>
    <w:rsid w:val="00D127B3"/>
    <w:rsid w:val="00D135C3"/>
    <w:rsid w:val="00D1388B"/>
    <w:rsid w:val="00D175BC"/>
    <w:rsid w:val="00D23D3C"/>
    <w:rsid w:val="00D43C3F"/>
    <w:rsid w:val="00D43E26"/>
    <w:rsid w:val="00D47445"/>
    <w:rsid w:val="00D5269D"/>
    <w:rsid w:val="00D54258"/>
    <w:rsid w:val="00D67CC0"/>
    <w:rsid w:val="00D823BB"/>
    <w:rsid w:val="00D92596"/>
    <w:rsid w:val="00D9649F"/>
    <w:rsid w:val="00DC1FC9"/>
    <w:rsid w:val="00DD0375"/>
    <w:rsid w:val="00DE56D4"/>
    <w:rsid w:val="00E044BD"/>
    <w:rsid w:val="00E1775C"/>
    <w:rsid w:val="00E568E7"/>
    <w:rsid w:val="00E63BC5"/>
    <w:rsid w:val="00E66367"/>
    <w:rsid w:val="00E73FED"/>
    <w:rsid w:val="00E807FE"/>
    <w:rsid w:val="00E86B90"/>
    <w:rsid w:val="00E91056"/>
    <w:rsid w:val="00EA3402"/>
    <w:rsid w:val="00EA3684"/>
    <w:rsid w:val="00EA52F3"/>
    <w:rsid w:val="00EA6F56"/>
    <w:rsid w:val="00EB5482"/>
    <w:rsid w:val="00EC0BD8"/>
    <w:rsid w:val="00ED1119"/>
    <w:rsid w:val="00EE02F1"/>
    <w:rsid w:val="00F007BB"/>
    <w:rsid w:val="00F2258D"/>
    <w:rsid w:val="00F32601"/>
    <w:rsid w:val="00F471E6"/>
    <w:rsid w:val="00F62B33"/>
    <w:rsid w:val="00F70BAE"/>
    <w:rsid w:val="00F7348B"/>
    <w:rsid w:val="00F7399C"/>
    <w:rsid w:val="00F914D1"/>
    <w:rsid w:val="00F95E11"/>
    <w:rsid w:val="00FD38A3"/>
    <w:rsid w:val="00FD7AAB"/>
    <w:rsid w:val="00FE3937"/>
    <w:rsid w:val="00FF4773"/>
    <w:rsid w:val="00FF5084"/>
    <w:rsid w:val="00FF7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WORK</cp:lastModifiedBy>
  <cp:revision>17</cp:revision>
  <cp:lastPrinted>2017-02-07T04:04:00Z</cp:lastPrinted>
  <dcterms:created xsi:type="dcterms:W3CDTF">2016-02-11T07:18:00Z</dcterms:created>
  <dcterms:modified xsi:type="dcterms:W3CDTF">2017-02-07T04:12:00Z</dcterms:modified>
</cp:coreProperties>
</file>